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AF1" w:rsidRDefault="00A731A1" w:rsidP="008F6AF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Отчет </w:t>
      </w:r>
      <w:r w:rsidR="008F6AF1" w:rsidRPr="008F6AF1">
        <w:rPr>
          <w:rFonts w:ascii="Times New Roman" w:eastAsia="Calibri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eastAsia="Calibri" w:hAnsi="Times New Roman" w:cs="Times New Roman"/>
          <w:b/>
          <w:sz w:val="28"/>
          <w:szCs w:val="28"/>
        </w:rPr>
        <w:t>проведении</w:t>
      </w:r>
      <w:r w:rsidR="008F6AF1" w:rsidRPr="008F6AF1">
        <w:rPr>
          <w:rFonts w:ascii="Times New Roman" w:eastAsia="Calibri" w:hAnsi="Times New Roman" w:cs="Times New Roman"/>
          <w:b/>
          <w:sz w:val="28"/>
          <w:szCs w:val="28"/>
        </w:rPr>
        <w:t xml:space="preserve"> мероприятий по</w:t>
      </w:r>
      <w:r w:rsidR="008F6AF1" w:rsidRPr="008F6AF1">
        <w:rPr>
          <w:rFonts w:ascii="Times New Roman" w:eastAsia="Calibri" w:hAnsi="Times New Roman" w:cs="Times New Roman"/>
          <w:b/>
          <w:sz w:val="28"/>
          <w:szCs w:val="28"/>
        </w:rPr>
        <w:t xml:space="preserve"> безопасности дорожного движения</w:t>
      </w:r>
      <w:r w:rsidR="008929CC">
        <w:rPr>
          <w:rFonts w:ascii="Times New Roman" w:eastAsia="Calibri" w:hAnsi="Times New Roman" w:cs="Times New Roman"/>
          <w:b/>
          <w:sz w:val="28"/>
          <w:szCs w:val="28"/>
        </w:rPr>
        <w:t xml:space="preserve"> в МБДОУ д/с 3 30 пос. Комсомольского</w:t>
      </w:r>
    </w:p>
    <w:p w:rsidR="008929CC" w:rsidRDefault="008929CC" w:rsidP="008F6AF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 05.12.2022 г по 26.12.2022 г. </w:t>
      </w:r>
    </w:p>
    <w:p w:rsidR="008929CC" w:rsidRPr="008F6AF1" w:rsidRDefault="008929CC" w:rsidP="008F6AF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4B21" w:rsidRDefault="009E4B21" w:rsidP="009E4B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E4B21">
        <w:rPr>
          <w:rFonts w:ascii="Times New Roman" w:eastAsia="Calibri" w:hAnsi="Times New Roman" w:cs="Times New Roman"/>
          <w:sz w:val="28"/>
          <w:szCs w:val="28"/>
        </w:rPr>
        <w:t xml:space="preserve">На основании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Приказов МБДОУ д/с № 30 от 02.12.2022 г. № 409 и № 410, </w:t>
      </w:r>
      <w:r w:rsidRPr="009E4B21">
        <w:rPr>
          <w:rFonts w:ascii="Times New Roman" w:eastAsia="Calibri" w:hAnsi="Times New Roman" w:cs="Times New Roman"/>
          <w:sz w:val="28"/>
          <w:szCs w:val="28"/>
        </w:rPr>
        <w:t xml:space="preserve">Письма управления образования администрации муниципального образования </w:t>
      </w:r>
      <w:proofErr w:type="spellStart"/>
      <w:r w:rsidRPr="009E4B21">
        <w:rPr>
          <w:rFonts w:ascii="Times New Roman" w:eastAsia="Calibri" w:hAnsi="Times New Roman" w:cs="Times New Roman"/>
          <w:sz w:val="28"/>
          <w:szCs w:val="28"/>
        </w:rPr>
        <w:t>Гулькевичский</w:t>
      </w:r>
      <w:proofErr w:type="spellEnd"/>
      <w:r w:rsidRPr="009E4B21">
        <w:rPr>
          <w:rFonts w:ascii="Times New Roman" w:eastAsia="Calibri" w:hAnsi="Times New Roman" w:cs="Times New Roman"/>
          <w:sz w:val="28"/>
          <w:szCs w:val="28"/>
        </w:rPr>
        <w:t xml:space="preserve"> район от  29.11.20-22 г. № 2428 «О направлении информации»</w:t>
      </w:r>
      <w:r w:rsidRPr="009E4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исполнение решений протокола № 4 от 24.11.2022 года  заседания комиссии по безопасности дорожного движения муниципального образования </w:t>
      </w:r>
      <w:proofErr w:type="spellStart"/>
      <w:r w:rsidRPr="009E4B2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Гулькевичский</w:t>
      </w:r>
      <w:proofErr w:type="spellEnd"/>
      <w:r w:rsidRPr="009E4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МБДОУ д/с № 30 пос. Комсомольского про</w:t>
      </w:r>
      <w:r w:rsidR="008F6AF1">
        <w:rPr>
          <w:rFonts w:ascii="Times New Roman" w:eastAsia="Calibri" w:hAnsi="Times New Roman" w:cs="Times New Roman"/>
          <w:sz w:val="28"/>
          <w:szCs w:val="28"/>
        </w:rPr>
        <w:t>шли мероприятия по безопасности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дорожного движения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для детей старшего дошкольного возраста с 05.12.2022 г. по 26.12.2022 г.</w:t>
      </w:r>
      <w:r w:rsidR="008929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56AB8" w:rsidRDefault="00456AB8" w:rsidP="009E4B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Заведующим совместно с сотрудником Госавтоинспекции был проведен 06.12.2022 г. мониторинг наличия в образовательном учреждении мобильных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автогородков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(переносных комплектов оборудования) и стационарных детских транспортных площадок с дорожной разметкой с целью возможности их обновления или приобретения в дальнейшем.</w:t>
      </w:r>
    </w:p>
    <w:p w:rsidR="008929CC" w:rsidRDefault="008929CC" w:rsidP="009E4B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родителями были проведены инструктажи  о строгом соблюдении ПДД в зимний период, в частности о правилах перевозки детей в салоне автомобиля. Воспитатели провели родительские собрания, на которых одним из вопросов были рекомендации по использованию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световозвращающих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элементов</w:t>
      </w:r>
      <w:r w:rsidR="00456AB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E4B21" w:rsidRDefault="009E4B21" w:rsidP="009E4B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Педагоги провели </w:t>
      </w:r>
      <w:r w:rsidRPr="009E4B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профилактическую работу среди воспитанников, путем проведения дополнительных занятий и бесед о неукоснительном соблюдении Правил дорожного движения в зимний период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731A1" w:rsidRDefault="00A731A1" w:rsidP="009E4B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7"/>
      </w:tblGrid>
      <w:tr w:rsidR="009E4B21" w:rsidTr="009E4B21">
        <w:tc>
          <w:tcPr>
            <w:tcW w:w="2676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676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676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2677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E4B21" w:rsidTr="009E4B21">
        <w:tc>
          <w:tcPr>
            <w:tcW w:w="2676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05.12.2022 по 26.12.2022 г.</w:t>
            </w:r>
          </w:p>
        </w:tc>
        <w:tc>
          <w:tcPr>
            <w:tcW w:w="2676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"минутки безопасности"</w:t>
            </w:r>
          </w:p>
        </w:tc>
        <w:tc>
          <w:tcPr>
            <w:tcW w:w="2676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 всех группах</w:t>
            </w:r>
          </w:p>
        </w:tc>
        <w:tc>
          <w:tcPr>
            <w:tcW w:w="2677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E4B21" w:rsidTr="009E4B21">
        <w:tc>
          <w:tcPr>
            <w:tcW w:w="2676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06.12.2022 г.</w:t>
            </w:r>
          </w:p>
        </w:tc>
        <w:tc>
          <w:tcPr>
            <w:tcW w:w="2676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Спортивная викторина «Безопасность на дороге» с участием сотрудников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автоинспекции</w:t>
            </w:r>
            <w:proofErr w:type="gramEnd"/>
          </w:p>
        </w:tc>
        <w:tc>
          <w:tcPr>
            <w:tcW w:w="2676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Подготовительные группы</w:t>
            </w:r>
          </w:p>
        </w:tc>
        <w:tc>
          <w:tcPr>
            <w:tcW w:w="2677" w:type="dxa"/>
          </w:tcPr>
          <w:p w:rsidR="009E4B21" w:rsidRDefault="009E4B2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Дементиенко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М.В., Сутула Т.В.,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Кашубина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Т.И.</w:t>
            </w:r>
          </w:p>
        </w:tc>
      </w:tr>
      <w:tr w:rsidR="009E4B21" w:rsidTr="009E4B21">
        <w:tc>
          <w:tcPr>
            <w:tcW w:w="2676" w:type="dxa"/>
          </w:tcPr>
          <w:p w:rsidR="009E4B21" w:rsidRDefault="004E5B2A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05.12.2022 г.</w:t>
            </w:r>
          </w:p>
        </w:tc>
        <w:tc>
          <w:tcPr>
            <w:tcW w:w="2676" w:type="dxa"/>
          </w:tcPr>
          <w:p w:rsidR="009E4B21" w:rsidRDefault="00654865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 «Пешеходный переход»</w:t>
            </w:r>
          </w:p>
        </w:tc>
        <w:tc>
          <w:tcPr>
            <w:tcW w:w="2676" w:type="dxa"/>
          </w:tcPr>
          <w:p w:rsidR="009E4B21" w:rsidRDefault="00654865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677" w:type="dxa"/>
          </w:tcPr>
          <w:p w:rsidR="009E4B21" w:rsidRDefault="00654865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Балынская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Ж.А.</w:t>
            </w:r>
          </w:p>
        </w:tc>
      </w:tr>
      <w:tr w:rsidR="00654865" w:rsidTr="009E4B21">
        <w:tc>
          <w:tcPr>
            <w:tcW w:w="2676" w:type="dxa"/>
          </w:tcPr>
          <w:p w:rsidR="00654865" w:rsidRDefault="004E5B2A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06.12.2022 г.</w:t>
            </w:r>
          </w:p>
        </w:tc>
        <w:tc>
          <w:tcPr>
            <w:tcW w:w="2676" w:type="dxa"/>
          </w:tcPr>
          <w:p w:rsidR="00654865" w:rsidRPr="00654865" w:rsidRDefault="00654865" w:rsidP="00654865">
            <w:pPr>
              <w:jc w:val="center"/>
              <w:rPr>
                <w:rFonts w:ascii="Times New Roman" w:eastAsia="Calibri" w:hAnsi="Times New Roman" w:cs="Arial"/>
                <w:sz w:val="28"/>
                <w:szCs w:val="28"/>
              </w:rPr>
            </w:pPr>
            <w:r w:rsidRPr="00654865">
              <w:rPr>
                <w:rFonts w:ascii="Times New Roman" w:eastAsia="Calibri" w:hAnsi="Times New Roman" w:cs="Arial"/>
                <w:sz w:val="28"/>
                <w:szCs w:val="28"/>
              </w:rPr>
              <w:t>Нетрадиционно</w:t>
            </w:r>
            <w:r>
              <w:rPr>
                <w:rFonts w:ascii="Times New Roman" w:eastAsia="Calibri" w:hAnsi="Times New Roman" w:cs="Arial"/>
                <w:sz w:val="28"/>
                <w:szCs w:val="28"/>
              </w:rPr>
              <w:t>е</w:t>
            </w:r>
            <w:r w:rsidRPr="00654865">
              <w:rPr>
                <w:rFonts w:ascii="Times New Roman" w:eastAsia="Calibri" w:hAnsi="Times New Roman" w:cs="Arial"/>
                <w:sz w:val="28"/>
                <w:szCs w:val="28"/>
              </w:rPr>
              <w:t xml:space="preserve"> рисование ватными палочками «Светофор»</w:t>
            </w:r>
          </w:p>
          <w:p w:rsidR="00654865" w:rsidRDefault="00654865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677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Балынская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Ж.А.</w:t>
            </w:r>
          </w:p>
        </w:tc>
      </w:tr>
      <w:tr w:rsidR="00654865" w:rsidTr="009E4B21">
        <w:tc>
          <w:tcPr>
            <w:tcW w:w="2676" w:type="dxa"/>
          </w:tcPr>
          <w:p w:rsidR="00654865" w:rsidRDefault="004E5B2A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09.12.2022 г.</w:t>
            </w:r>
          </w:p>
        </w:tc>
        <w:tc>
          <w:tcPr>
            <w:tcW w:w="2676" w:type="dxa"/>
          </w:tcPr>
          <w:p w:rsidR="00654865" w:rsidRPr="00654865" w:rsidRDefault="00654865" w:rsidP="00654865">
            <w:pPr>
              <w:jc w:val="center"/>
              <w:rPr>
                <w:rFonts w:ascii="Times New Roman" w:eastAsia="Calibri" w:hAnsi="Times New Roman" w:cs="Arial"/>
                <w:sz w:val="28"/>
                <w:szCs w:val="28"/>
              </w:rPr>
            </w:pPr>
            <w:r w:rsidRPr="00654865">
              <w:rPr>
                <w:rFonts w:ascii="Times New Roman" w:eastAsia="Calibri" w:hAnsi="Times New Roman" w:cs="Arial"/>
                <w:sz w:val="28"/>
                <w:szCs w:val="28"/>
              </w:rPr>
              <w:t>Сюжетно – ролевая игра «Улица»</w:t>
            </w:r>
          </w:p>
          <w:p w:rsidR="00654865" w:rsidRDefault="00654865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677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Балынская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Ж.А.</w:t>
            </w:r>
          </w:p>
        </w:tc>
      </w:tr>
      <w:tr w:rsidR="00654865" w:rsidTr="009E4B21">
        <w:tc>
          <w:tcPr>
            <w:tcW w:w="2676" w:type="dxa"/>
          </w:tcPr>
          <w:p w:rsidR="00654865" w:rsidRDefault="004E5B2A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14.12.2022 г.</w:t>
            </w:r>
          </w:p>
        </w:tc>
        <w:tc>
          <w:tcPr>
            <w:tcW w:w="2676" w:type="dxa"/>
          </w:tcPr>
          <w:p w:rsidR="00654865" w:rsidRPr="00654865" w:rsidRDefault="00654865" w:rsidP="00654865">
            <w:pPr>
              <w:jc w:val="center"/>
              <w:rPr>
                <w:rFonts w:ascii="Times New Roman" w:eastAsia="Calibri" w:hAnsi="Times New Roman" w:cs="Arial"/>
                <w:sz w:val="28"/>
                <w:szCs w:val="28"/>
              </w:rPr>
            </w:pPr>
            <w:r w:rsidRPr="00654865">
              <w:rPr>
                <w:rFonts w:ascii="Times New Roman" w:eastAsia="Calibri" w:hAnsi="Times New Roman" w:cs="Arial"/>
                <w:sz w:val="28"/>
                <w:szCs w:val="28"/>
              </w:rPr>
              <w:t>Дидактическая игра «Красный, жёлтый, зелёный»</w:t>
            </w:r>
          </w:p>
          <w:p w:rsidR="00654865" w:rsidRDefault="00654865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677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Балынская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Ж.А.</w:t>
            </w:r>
          </w:p>
        </w:tc>
      </w:tr>
      <w:tr w:rsidR="00654865" w:rsidTr="009E4B21">
        <w:tc>
          <w:tcPr>
            <w:tcW w:w="2676" w:type="dxa"/>
          </w:tcPr>
          <w:p w:rsidR="00654865" w:rsidRDefault="008F6AF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09.12.2022 г.</w:t>
            </w:r>
          </w:p>
        </w:tc>
        <w:tc>
          <w:tcPr>
            <w:tcW w:w="2676" w:type="dxa"/>
          </w:tcPr>
          <w:p w:rsidR="00654865" w:rsidRPr="00654865" w:rsidRDefault="00654865" w:rsidP="00654865">
            <w:pPr>
              <w:jc w:val="center"/>
              <w:rPr>
                <w:rFonts w:ascii="Times New Roman" w:eastAsia="Calibri" w:hAnsi="Times New Roman" w:cs="Arial"/>
                <w:sz w:val="28"/>
                <w:szCs w:val="28"/>
              </w:rPr>
            </w:pPr>
            <w:r>
              <w:rPr>
                <w:rFonts w:ascii="Times New Roman" w:eastAsia="Calibri" w:hAnsi="Times New Roman" w:cs="Arial"/>
                <w:sz w:val="28"/>
                <w:szCs w:val="28"/>
              </w:rPr>
              <w:t>Сюжетно-ролевая игра «Шоферы»</w:t>
            </w:r>
          </w:p>
        </w:tc>
        <w:tc>
          <w:tcPr>
            <w:tcW w:w="2676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677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Терещенко И.А.</w:t>
            </w:r>
          </w:p>
        </w:tc>
      </w:tr>
      <w:tr w:rsidR="00654865" w:rsidTr="009E4B21">
        <w:tc>
          <w:tcPr>
            <w:tcW w:w="2676" w:type="dxa"/>
          </w:tcPr>
          <w:p w:rsidR="00654865" w:rsidRDefault="008F6AF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12.12.2022 г.</w:t>
            </w:r>
          </w:p>
        </w:tc>
        <w:tc>
          <w:tcPr>
            <w:tcW w:w="2676" w:type="dxa"/>
          </w:tcPr>
          <w:p w:rsidR="00654865" w:rsidRDefault="00654865" w:rsidP="00654865">
            <w:pPr>
              <w:jc w:val="center"/>
              <w:rPr>
                <w:rFonts w:ascii="Times New Roman" w:eastAsia="Calibri" w:hAnsi="Times New Roman" w:cs="Arial"/>
                <w:sz w:val="28"/>
                <w:szCs w:val="28"/>
              </w:rPr>
            </w:pPr>
            <w:r>
              <w:rPr>
                <w:rFonts w:ascii="Times New Roman" w:eastAsia="Calibri" w:hAnsi="Times New Roman" w:cs="Arial"/>
                <w:sz w:val="28"/>
                <w:szCs w:val="28"/>
              </w:rPr>
              <w:t>Игровое занятие «Светофор»</w:t>
            </w:r>
          </w:p>
        </w:tc>
        <w:tc>
          <w:tcPr>
            <w:tcW w:w="2676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677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Терещенко И.А.</w:t>
            </w:r>
          </w:p>
        </w:tc>
      </w:tr>
      <w:tr w:rsidR="00654865" w:rsidTr="009E4B21">
        <w:tc>
          <w:tcPr>
            <w:tcW w:w="2676" w:type="dxa"/>
          </w:tcPr>
          <w:p w:rsidR="00654865" w:rsidRDefault="008F6AF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20.12.2022 г.</w:t>
            </w:r>
          </w:p>
        </w:tc>
        <w:tc>
          <w:tcPr>
            <w:tcW w:w="2676" w:type="dxa"/>
          </w:tcPr>
          <w:p w:rsidR="00654865" w:rsidRDefault="00654865" w:rsidP="00654865">
            <w:pPr>
              <w:jc w:val="center"/>
              <w:rPr>
                <w:rFonts w:ascii="Times New Roman" w:eastAsia="Calibri" w:hAnsi="Times New Roman" w:cs="Arial"/>
                <w:sz w:val="28"/>
                <w:szCs w:val="28"/>
              </w:rPr>
            </w:pPr>
            <w:r>
              <w:rPr>
                <w:rFonts w:ascii="Times New Roman" w:eastAsia="Calibri" w:hAnsi="Times New Roman" w:cs="Arial"/>
                <w:sz w:val="28"/>
                <w:szCs w:val="28"/>
              </w:rPr>
              <w:t>Беседа с детьми «Знакомство с улицей»</w:t>
            </w:r>
          </w:p>
        </w:tc>
        <w:tc>
          <w:tcPr>
            <w:tcW w:w="2676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677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Терещенко И.А.</w:t>
            </w:r>
          </w:p>
        </w:tc>
      </w:tr>
      <w:tr w:rsidR="00654865" w:rsidTr="009E4B21">
        <w:tc>
          <w:tcPr>
            <w:tcW w:w="2676" w:type="dxa"/>
          </w:tcPr>
          <w:p w:rsidR="00654865" w:rsidRDefault="008F6AF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16.12.2022 г.</w:t>
            </w:r>
          </w:p>
        </w:tc>
        <w:tc>
          <w:tcPr>
            <w:tcW w:w="2676" w:type="dxa"/>
          </w:tcPr>
          <w:p w:rsidR="00654865" w:rsidRPr="00654865" w:rsidRDefault="00654865" w:rsidP="0065486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486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Дидактическая игра по ПДД «Собери </w:t>
            </w:r>
            <w:proofErr w:type="spellStart"/>
            <w:r w:rsidRPr="0065486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 w:rsidRPr="0065486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76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677" w:type="dxa"/>
          </w:tcPr>
          <w:p w:rsidR="00654865" w:rsidRDefault="00654865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Камышникова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М.Ю.</w:t>
            </w:r>
          </w:p>
        </w:tc>
      </w:tr>
      <w:tr w:rsidR="00A731A1" w:rsidTr="009E4B21">
        <w:tc>
          <w:tcPr>
            <w:tcW w:w="2676" w:type="dxa"/>
          </w:tcPr>
          <w:p w:rsidR="00A731A1" w:rsidRDefault="00A731A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15.12.2022 г.</w:t>
            </w:r>
          </w:p>
        </w:tc>
        <w:tc>
          <w:tcPr>
            <w:tcW w:w="2676" w:type="dxa"/>
          </w:tcPr>
          <w:p w:rsidR="00A731A1" w:rsidRPr="00654865" w:rsidRDefault="00A731A1" w:rsidP="00654865">
            <w:pPr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Аппликация  «Друг – светофор»</w:t>
            </w:r>
          </w:p>
        </w:tc>
        <w:tc>
          <w:tcPr>
            <w:tcW w:w="2676" w:type="dxa"/>
          </w:tcPr>
          <w:p w:rsidR="00A731A1" w:rsidRDefault="00A731A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677" w:type="dxa"/>
          </w:tcPr>
          <w:p w:rsidR="00A731A1" w:rsidRDefault="00A731A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Афанасьева Л.В.</w:t>
            </w:r>
          </w:p>
        </w:tc>
      </w:tr>
      <w:tr w:rsidR="00654865" w:rsidTr="009E4B21">
        <w:tc>
          <w:tcPr>
            <w:tcW w:w="2676" w:type="dxa"/>
          </w:tcPr>
          <w:p w:rsidR="00654865" w:rsidRDefault="008F6AF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05.12.2022 г.</w:t>
            </w:r>
          </w:p>
        </w:tc>
        <w:tc>
          <w:tcPr>
            <w:tcW w:w="2676" w:type="dxa"/>
          </w:tcPr>
          <w:p w:rsidR="00654865" w:rsidRPr="00654865" w:rsidRDefault="008F6AF1" w:rsidP="00654865">
            <w:pPr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/и «Автомобиль и пешеходы»</w:t>
            </w:r>
          </w:p>
        </w:tc>
        <w:tc>
          <w:tcPr>
            <w:tcW w:w="2676" w:type="dxa"/>
          </w:tcPr>
          <w:p w:rsidR="00654865" w:rsidRDefault="008F6AF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677" w:type="dxa"/>
          </w:tcPr>
          <w:p w:rsidR="00654865" w:rsidRDefault="008F6AF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Ладогова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A731A1" w:rsidTr="009E4B21">
        <w:tc>
          <w:tcPr>
            <w:tcW w:w="2676" w:type="dxa"/>
          </w:tcPr>
          <w:p w:rsidR="00A731A1" w:rsidRDefault="00A731A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06.12.2022 г</w:t>
            </w:r>
          </w:p>
        </w:tc>
        <w:tc>
          <w:tcPr>
            <w:tcW w:w="2676" w:type="dxa"/>
          </w:tcPr>
          <w:p w:rsidR="00A731A1" w:rsidRDefault="00A731A1" w:rsidP="00654865">
            <w:pPr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Беседа «Знай правила дорожного движения»</w:t>
            </w:r>
          </w:p>
        </w:tc>
        <w:tc>
          <w:tcPr>
            <w:tcW w:w="2676" w:type="dxa"/>
          </w:tcPr>
          <w:p w:rsidR="00A731A1" w:rsidRDefault="00A731A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2677" w:type="dxa"/>
          </w:tcPr>
          <w:p w:rsidR="00A731A1" w:rsidRDefault="00A731A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Афанасьева Л.В.</w:t>
            </w:r>
          </w:p>
        </w:tc>
      </w:tr>
      <w:tr w:rsidR="008F6AF1" w:rsidTr="009E4B21">
        <w:tc>
          <w:tcPr>
            <w:tcW w:w="2676" w:type="dxa"/>
          </w:tcPr>
          <w:p w:rsidR="008F6AF1" w:rsidRDefault="008F6AF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07.12.2022 г.</w:t>
            </w:r>
          </w:p>
        </w:tc>
        <w:tc>
          <w:tcPr>
            <w:tcW w:w="2676" w:type="dxa"/>
          </w:tcPr>
          <w:p w:rsidR="008F6AF1" w:rsidRDefault="008F6AF1" w:rsidP="00654865">
            <w:pPr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Аппликация «Мой друг светофор»</w:t>
            </w:r>
          </w:p>
        </w:tc>
        <w:tc>
          <w:tcPr>
            <w:tcW w:w="2676" w:type="dxa"/>
          </w:tcPr>
          <w:p w:rsidR="008F6AF1" w:rsidRDefault="008F6AF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Старшая группа</w:t>
            </w:r>
          </w:p>
          <w:p w:rsidR="008929CC" w:rsidRDefault="008929CC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2677" w:type="dxa"/>
          </w:tcPr>
          <w:p w:rsidR="008F6AF1" w:rsidRDefault="008F6AF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Слесарева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Г.Н</w:t>
            </w:r>
          </w:p>
          <w:p w:rsidR="008929CC" w:rsidRDefault="008929CC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Борщ М.В.</w:t>
            </w:r>
          </w:p>
        </w:tc>
      </w:tr>
      <w:tr w:rsidR="008F6AF1" w:rsidTr="009E4B21">
        <w:tc>
          <w:tcPr>
            <w:tcW w:w="2676" w:type="dxa"/>
          </w:tcPr>
          <w:p w:rsidR="008F6AF1" w:rsidRDefault="008F6AF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08.12.2022 г.</w:t>
            </w:r>
          </w:p>
        </w:tc>
        <w:tc>
          <w:tcPr>
            <w:tcW w:w="2676" w:type="dxa"/>
          </w:tcPr>
          <w:p w:rsidR="008F6AF1" w:rsidRDefault="008F6AF1" w:rsidP="00654865">
            <w:pPr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Д/и «Соблюдай правила дорожного движения»</w:t>
            </w:r>
          </w:p>
        </w:tc>
        <w:tc>
          <w:tcPr>
            <w:tcW w:w="2676" w:type="dxa"/>
          </w:tcPr>
          <w:p w:rsidR="008F6AF1" w:rsidRDefault="008F6AF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677" w:type="dxa"/>
          </w:tcPr>
          <w:p w:rsidR="008F6AF1" w:rsidRDefault="008F6AF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Слесарева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Г.Н</w:t>
            </w:r>
          </w:p>
        </w:tc>
      </w:tr>
      <w:tr w:rsidR="008F6AF1" w:rsidTr="009E4B21">
        <w:tc>
          <w:tcPr>
            <w:tcW w:w="2676" w:type="dxa"/>
          </w:tcPr>
          <w:p w:rsidR="008F6AF1" w:rsidRDefault="008F6AF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16.12.2022 г.</w:t>
            </w:r>
          </w:p>
        </w:tc>
        <w:tc>
          <w:tcPr>
            <w:tcW w:w="2676" w:type="dxa"/>
          </w:tcPr>
          <w:p w:rsidR="008F6AF1" w:rsidRDefault="008F6AF1" w:rsidP="00654865">
            <w:pPr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Д/и «Дорожные знаки»</w:t>
            </w:r>
          </w:p>
        </w:tc>
        <w:tc>
          <w:tcPr>
            <w:tcW w:w="2676" w:type="dxa"/>
          </w:tcPr>
          <w:p w:rsidR="008F6AF1" w:rsidRDefault="008F6AF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Старшая группа</w:t>
            </w:r>
          </w:p>
          <w:p w:rsidR="008929CC" w:rsidRDefault="008929CC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2677" w:type="dxa"/>
          </w:tcPr>
          <w:p w:rsidR="008F6AF1" w:rsidRDefault="008F6AF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Слесарева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Г.Н</w:t>
            </w:r>
          </w:p>
          <w:p w:rsidR="008929CC" w:rsidRDefault="008929CC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Борщ М.В.</w:t>
            </w:r>
          </w:p>
        </w:tc>
      </w:tr>
      <w:tr w:rsidR="008F6AF1" w:rsidTr="009E4B21">
        <w:tc>
          <w:tcPr>
            <w:tcW w:w="2676" w:type="dxa"/>
          </w:tcPr>
          <w:p w:rsidR="008F6AF1" w:rsidRDefault="008F6AF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19.12.2022 г.</w:t>
            </w:r>
          </w:p>
        </w:tc>
        <w:tc>
          <w:tcPr>
            <w:tcW w:w="2676" w:type="dxa"/>
          </w:tcPr>
          <w:p w:rsidR="008F6AF1" w:rsidRDefault="008F6AF1" w:rsidP="00654865">
            <w:pPr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Беседа «Для чего пешеходный переход»</w:t>
            </w:r>
          </w:p>
        </w:tc>
        <w:tc>
          <w:tcPr>
            <w:tcW w:w="2676" w:type="dxa"/>
          </w:tcPr>
          <w:p w:rsidR="008F6AF1" w:rsidRDefault="008F6AF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677" w:type="dxa"/>
          </w:tcPr>
          <w:p w:rsidR="008F6AF1" w:rsidRDefault="008F6AF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Слесарева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Г.Н</w:t>
            </w:r>
          </w:p>
        </w:tc>
      </w:tr>
      <w:tr w:rsidR="008929CC" w:rsidTr="009E4B21">
        <w:tc>
          <w:tcPr>
            <w:tcW w:w="2676" w:type="dxa"/>
          </w:tcPr>
          <w:p w:rsidR="008929CC" w:rsidRDefault="008929CC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15.12.2022 г</w:t>
            </w:r>
          </w:p>
        </w:tc>
        <w:tc>
          <w:tcPr>
            <w:tcW w:w="2676" w:type="dxa"/>
          </w:tcPr>
          <w:p w:rsidR="008929CC" w:rsidRDefault="008929CC" w:rsidP="00654865">
            <w:pPr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Беседа «Дорожные знаки»</w:t>
            </w:r>
          </w:p>
        </w:tc>
        <w:tc>
          <w:tcPr>
            <w:tcW w:w="2676" w:type="dxa"/>
          </w:tcPr>
          <w:p w:rsidR="008929CC" w:rsidRDefault="008929CC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Подготовительные группы</w:t>
            </w:r>
          </w:p>
        </w:tc>
        <w:tc>
          <w:tcPr>
            <w:tcW w:w="2677" w:type="dxa"/>
          </w:tcPr>
          <w:p w:rsidR="008929CC" w:rsidRDefault="008929CC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Дементиенко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М.В.</w:t>
            </w:r>
          </w:p>
          <w:p w:rsidR="008929CC" w:rsidRDefault="008929CC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Сутула Т.В.</w:t>
            </w:r>
          </w:p>
        </w:tc>
      </w:tr>
      <w:tr w:rsidR="00456AB8" w:rsidTr="009E4B21">
        <w:tc>
          <w:tcPr>
            <w:tcW w:w="2676" w:type="dxa"/>
          </w:tcPr>
          <w:p w:rsidR="00456AB8" w:rsidRDefault="00A731A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21.12.2022 г.</w:t>
            </w:r>
          </w:p>
        </w:tc>
        <w:tc>
          <w:tcPr>
            <w:tcW w:w="2676" w:type="dxa"/>
          </w:tcPr>
          <w:p w:rsidR="00456AB8" w:rsidRDefault="00456AB8" w:rsidP="00654865">
            <w:pPr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Кроссворд «Знатоки ПДД»</w:t>
            </w:r>
          </w:p>
        </w:tc>
        <w:tc>
          <w:tcPr>
            <w:tcW w:w="2676" w:type="dxa"/>
          </w:tcPr>
          <w:p w:rsidR="00456AB8" w:rsidRDefault="00456AB8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2677" w:type="dxa"/>
          </w:tcPr>
          <w:p w:rsidR="00456AB8" w:rsidRDefault="00456AB8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Афанасьева Л.В.</w:t>
            </w:r>
          </w:p>
        </w:tc>
      </w:tr>
      <w:tr w:rsidR="00456AB8" w:rsidTr="009E4B21">
        <w:tc>
          <w:tcPr>
            <w:tcW w:w="2676" w:type="dxa"/>
          </w:tcPr>
          <w:p w:rsidR="00456AB8" w:rsidRDefault="00A731A1" w:rsidP="009E4B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23.12.2022 г.</w:t>
            </w:r>
          </w:p>
        </w:tc>
        <w:tc>
          <w:tcPr>
            <w:tcW w:w="2676" w:type="dxa"/>
          </w:tcPr>
          <w:p w:rsidR="00456AB8" w:rsidRDefault="00A731A1" w:rsidP="00654865">
            <w:pPr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С/</w:t>
            </w:r>
            <w:proofErr w:type="gramStart"/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игра «Пешеходный переход»</w:t>
            </w:r>
          </w:p>
        </w:tc>
        <w:tc>
          <w:tcPr>
            <w:tcW w:w="2676" w:type="dxa"/>
          </w:tcPr>
          <w:p w:rsidR="00456AB8" w:rsidRDefault="00A731A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2677" w:type="dxa"/>
          </w:tcPr>
          <w:p w:rsidR="00456AB8" w:rsidRDefault="00A731A1" w:rsidP="008F37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Афанасьева Л.В.</w:t>
            </w:r>
          </w:p>
        </w:tc>
      </w:tr>
    </w:tbl>
    <w:p w:rsidR="00A731A1" w:rsidRDefault="00A731A1" w:rsidP="004E5B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731A1" w:rsidRDefault="00A731A1" w:rsidP="004E5B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731A1" w:rsidRDefault="00A731A1" w:rsidP="004E5B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731A1" w:rsidRDefault="00A731A1" w:rsidP="004E5B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731A1" w:rsidRDefault="00A731A1" w:rsidP="004E5B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731A1" w:rsidRDefault="00A731A1" w:rsidP="004E5B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731A1" w:rsidRDefault="00A731A1" w:rsidP="00A731A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Приложения с фото</w:t>
      </w:r>
    </w:p>
    <w:p w:rsidR="00A731A1" w:rsidRDefault="00A731A1" w:rsidP="00A731A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E5B2A" w:rsidRPr="004E5B2A" w:rsidRDefault="002E259D" w:rsidP="004E5B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4E5B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Сотрудники Госавтоинспекции провели с ребятами старшей и подготовительной групп мероприятие, направленное на профилактику </w:t>
      </w:r>
      <w:proofErr w:type="gramStart"/>
      <w:r w:rsidRPr="004E5B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детского</w:t>
      </w:r>
      <w:proofErr w:type="gramEnd"/>
      <w:r w:rsidRPr="004E5B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E259D" w:rsidRPr="004E5B2A" w:rsidRDefault="002E259D" w:rsidP="004E5B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4E5B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дорожн</w:t>
      </w:r>
      <w:proofErr w:type="gramStart"/>
      <w:r w:rsidRPr="004E5B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Pr="004E5B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транспортного травматизма.</w:t>
      </w:r>
    </w:p>
    <w:p w:rsidR="002E259D" w:rsidRPr="002E259D" w:rsidRDefault="00654865" w:rsidP="004E5B2A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21"/>
          <w:szCs w:val="21"/>
          <w:bdr w:val="none" w:sz="0" w:space="0" w:color="auto" w:frame="1"/>
          <w:lang w:eastAsia="ru-RU"/>
        </w:rPr>
      </w:pPr>
      <w:r w:rsidRPr="00654865">
        <w:rPr>
          <w:rFonts w:ascii="Arial" w:eastAsia="Times New Roman" w:hAnsi="Arial" w:cs="Arial"/>
          <w:noProof/>
          <w:color w:val="FF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02BAF1F" wp14:editId="06EA2908">
            <wp:extent cx="2409825" cy="1495425"/>
            <wp:effectExtent l="0" t="0" r="9525" b="9525"/>
            <wp:docPr id="1" name="Рисунок 1" descr="https://cdn-24h.storage.yandexcloud.net/uploads/2022/12/inshot_20221207_091450808-253x19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24h.storage.yandexcloud.net/uploads/2022/12/inshot_20221207_091450808-253x19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9D" w:rsidRPr="002E259D" w:rsidRDefault="002E259D" w:rsidP="004E5B2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E25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спортзале детского сада инспектор по пропаганде безопасности дорожного движения и воспитатели организовали для детей спортивные соревнования на тему безопасного поведения на дороге с красочными плакатами, памятками, дорожным инвентарем. В ходе увлекательного занятия дети повторили значения дорожных знаков, сигналов светофора, попробовали себя в роли пешеходов, водителей и пассажиров. Инспектор поделилась несколькими секретами, которые помогут будущим первоклашкам стать заметней для водителей при переходе дороги по пешеходному переходу.</w:t>
      </w:r>
    </w:p>
    <w:p w:rsidR="005E7E1A" w:rsidRPr="004E5B2A" w:rsidRDefault="002E259D" w:rsidP="004E5B2A">
      <w:pPr>
        <w:shd w:val="clear" w:color="auto" w:fill="FFFFFF"/>
        <w:spacing w:after="0" w:line="240" w:lineRule="auto"/>
        <w:jc w:val="both"/>
        <w:textAlignment w:val="baseline"/>
        <w:rPr>
          <w:rStyle w:val="c2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E25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были рады принять участие в мероприятии и с удовольствием соревновались друг с другом в знаниях ПДД, а автоинспектор в очередной раз убедилась, что дошкольное образование закладывает азы в обучении детей правилам безопасности на дороге.</w:t>
      </w:r>
    </w:p>
    <w:p w:rsidR="00AE7BD5" w:rsidRPr="004E5B2A" w:rsidRDefault="00AE7BD5" w:rsidP="004E5B2A">
      <w:pPr>
        <w:pStyle w:val="c1"/>
        <w:spacing w:before="0" w:beforeAutospacing="0" w:after="0" w:afterAutospacing="0"/>
        <w:ind w:left="142" w:right="-284"/>
        <w:jc w:val="center"/>
        <w:rPr>
          <w:b/>
          <w:sz w:val="28"/>
          <w:szCs w:val="28"/>
        </w:rPr>
      </w:pPr>
      <w:r w:rsidRPr="004E5B2A">
        <w:rPr>
          <w:rStyle w:val="c2"/>
          <w:b/>
          <w:sz w:val="28"/>
          <w:szCs w:val="28"/>
        </w:rPr>
        <w:t xml:space="preserve">Дидактическая игра по ПДД «Собери </w:t>
      </w:r>
      <w:proofErr w:type="spellStart"/>
      <w:r w:rsidRPr="004E5B2A">
        <w:rPr>
          <w:rStyle w:val="c2"/>
          <w:b/>
          <w:sz w:val="28"/>
          <w:szCs w:val="28"/>
        </w:rPr>
        <w:t>пазл</w:t>
      </w:r>
      <w:proofErr w:type="spellEnd"/>
      <w:r w:rsidRPr="004E5B2A">
        <w:rPr>
          <w:rStyle w:val="c2"/>
          <w:b/>
          <w:sz w:val="28"/>
          <w:szCs w:val="28"/>
        </w:rPr>
        <w:t>» - дорожный знак.</w:t>
      </w:r>
    </w:p>
    <w:p w:rsidR="00AE7BD5" w:rsidRPr="00AE7BD5" w:rsidRDefault="00AE7BD5" w:rsidP="004E5B2A">
      <w:pPr>
        <w:pStyle w:val="c1"/>
        <w:spacing w:before="0" w:beforeAutospacing="0" w:after="0" w:afterAutospacing="0"/>
        <w:ind w:left="142" w:right="-284"/>
        <w:jc w:val="both"/>
        <w:rPr>
          <w:color w:val="000000"/>
          <w:sz w:val="22"/>
          <w:szCs w:val="22"/>
        </w:rPr>
      </w:pPr>
      <w:r w:rsidRPr="00AE7BD5">
        <w:rPr>
          <w:rStyle w:val="c0"/>
          <w:color w:val="000000"/>
          <w:sz w:val="28"/>
          <w:szCs w:val="28"/>
        </w:rPr>
        <w:t>Цели: Закрепить и систематизировать представления детей о знаках дорожного движения, их назначении, тренировать в подборе подходящих по форме и цвету фрагментов рисунка дорожного знака и складывании их в целое изображение, развивать память, связную речь, логическое мышление, пространственную ориентировку, внимание, мелкую моторику рук.</w:t>
      </w:r>
    </w:p>
    <w:p w:rsidR="00AE7BD5" w:rsidRPr="00AE7BD5" w:rsidRDefault="00AE7BD5" w:rsidP="004E5B2A">
      <w:pPr>
        <w:pStyle w:val="c1"/>
        <w:spacing w:before="0" w:beforeAutospacing="0" w:after="0" w:afterAutospacing="0"/>
        <w:ind w:left="142" w:right="-284"/>
        <w:jc w:val="both"/>
        <w:rPr>
          <w:color w:val="000000"/>
          <w:sz w:val="22"/>
          <w:szCs w:val="22"/>
        </w:rPr>
      </w:pPr>
      <w:r w:rsidRPr="00AE7BD5">
        <w:rPr>
          <w:rStyle w:val="c0"/>
          <w:color w:val="000000"/>
          <w:sz w:val="28"/>
          <w:szCs w:val="28"/>
        </w:rPr>
        <w:t xml:space="preserve">Игровое задание: Правильно собрать </w:t>
      </w:r>
      <w:proofErr w:type="spellStart"/>
      <w:r w:rsidRPr="00AE7BD5">
        <w:rPr>
          <w:rStyle w:val="c0"/>
          <w:color w:val="000000"/>
          <w:sz w:val="28"/>
          <w:szCs w:val="28"/>
        </w:rPr>
        <w:t>пазл</w:t>
      </w:r>
      <w:proofErr w:type="spellEnd"/>
      <w:r w:rsidRPr="00AE7BD5">
        <w:rPr>
          <w:rStyle w:val="c0"/>
          <w:color w:val="000000"/>
          <w:sz w:val="28"/>
          <w:szCs w:val="28"/>
        </w:rPr>
        <w:t xml:space="preserve"> в виде дорожного знака, озвучить его название, назначение, цвет, форму.</w:t>
      </w:r>
    </w:p>
    <w:p w:rsidR="00AE7BD5" w:rsidRDefault="00AE7BD5" w:rsidP="004E5B2A">
      <w:pPr>
        <w:pStyle w:val="c1"/>
        <w:spacing w:before="0" w:beforeAutospacing="0" w:after="0" w:afterAutospacing="0"/>
        <w:ind w:left="142" w:right="-284"/>
        <w:jc w:val="both"/>
        <w:rPr>
          <w:rStyle w:val="c0"/>
          <w:color w:val="000000"/>
          <w:sz w:val="28"/>
          <w:szCs w:val="28"/>
        </w:rPr>
      </w:pPr>
      <w:r w:rsidRPr="00AE7BD5">
        <w:rPr>
          <w:rStyle w:val="c0"/>
          <w:color w:val="000000"/>
          <w:sz w:val="28"/>
          <w:szCs w:val="28"/>
        </w:rPr>
        <w:t xml:space="preserve">Оборудование: Комплект: составные части </w:t>
      </w:r>
      <w:proofErr w:type="spellStart"/>
      <w:r w:rsidRPr="00AE7BD5">
        <w:rPr>
          <w:rStyle w:val="c0"/>
          <w:color w:val="000000"/>
          <w:sz w:val="28"/>
          <w:szCs w:val="28"/>
        </w:rPr>
        <w:t>пазла</w:t>
      </w:r>
      <w:proofErr w:type="spellEnd"/>
      <w:r w:rsidRPr="00AE7BD5">
        <w:rPr>
          <w:rStyle w:val="c0"/>
          <w:color w:val="000000"/>
          <w:sz w:val="28"/>
          <w:szCs w:val="28"/>
        </w:rPr>
        <w:t>, дорожный знак</w:t>
      </w:r>
    </w:p>
    <w:p w:rsidR="004E5B2A" w:rsidRPr="00AE7BD5" w:rsidRDefault="004E5B2A" w:rsidP="004E5B2A">
      <w:pPr>
        <w:pStyle w:val="c1"/>
        <w:spacing w:before="0" w:beforeAutospacing="0" w:after="0" w:afterAutospacing="0"/>
        <w:ind w:left="142" w:right="-284"/>
        <w:jc w:val="both"/>
        <w:rPr>
          <w:color w:val="000000"/>
          <w:sz w:val="22"/>
          <w:szCs w:val="22"/>
        </w:rPr>
      </w:pPr>
      <w:r w:rsidRPr="00AE7BD5">
        <w:rPr>
          <w:rStyle w:val="c0"/>
          <w:color w:val="000000"/>
          <w:sz w:val="28"/>
          <w:szCs w:val="28"/>
        </w:rPr>
        <w:t xml:space="preserve">Ход игры: Ребенку (детям) предлагается собрать </w:t>
      </w:r>
      <w:proofErr w:type="spellStart"/>
      <w:r w:rsidRPr="00AE7BD5">
        <w:rPr>
          <w:rStyle w:val="c0"/>
          <w:color w:val="000000"/>
          <w:sz w:val="28"/>
          <w:szCs w:val="28"/>
        </w:rPr>
        <w:t>пазл</w:t>
      </w:r>
      <w:proofErr w:type="spellEnd"/>
      <w:r w:rsidRPr="00AE7BD5">
        <w:rPr>
          <w:rStyle w:val="c0"/>
          <w:color w:val="000000"/>
          <w:sz w:val="28"/>
          <w:szCs w:val="28"/>
        </w:rPr>
        <w:t xml:space="preserve"> и назвать дорожный знак, который получился; его назначение (предупреждающий), цвет и форму.</w:t>
      </w:r>
    </w:p>
    <w:p w:rsidR="00AE7BD5" w:rsidRDefault="00AE7BD5" w:rsidP="005E7E1A">
      <w:pPr>
        <w:pStyle w:val="c1"/>
        <w:spacing w:before="0" w:beforeAutospacing="0" w:after="0" w:afterAutospacing="0"/>
        <w:ind w:left="142" w:right="-284"/>
        <w:jc w:val="center"/>
        <w:rPr>
          <w:noProof/>
        </w:rPr>
      </w:pPr>
      <w:r w:rsidRPr="00D91C95">
        <w:rPr>
          <w:noProof/>
        </w:rPr>
        <w:drawing>
          <wp:inline distT="0" distB="0" distL="0" distR="0" wp14:anchorId="11996020" wp14:editId="440962C6">
            <wp:extent cx="1449682" cy="815446"/>
            <wp:effectExtent l="0" t="6985" r="0" b="0"/>
            <wp:docPr id="3" name="Рисунок 3" descr="C:\Users\User\Desktop\пдд\20221214_0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20221214_094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4882" cy="82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E1A" w:rsidRPr="00D91C95">
        <w:rPr>
          <w:noProof/>
        </w:rPr>
        <w:drawing>
          <wp:inline distT="0" distB="0" distL="0" distR="0" wp14:anchorId="0F7D7C2F" wp14:editId="5C11C4DB">
            <wp:extent cx="1437456" cy="808568"/>
            <wp:effectExtent l="0" t="9525" r="1270" b="1270"/>
            <wp:docPr id="5" name="Рисунок 5" descr="C:\Users\User\Desktop\пдд\20221214_09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\20221214_094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5181" cy="8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E1A" w:rsidRPr="00D91C95">
        <w:rPr>
          <w:noProof/>
        </w:rPr>
        <w:drawing>
          <wp:inline distT="0" distB="0" distL="0" distR="0" wp14:anchorId="2044BF46" wp14:editId="086AAE49">
            <wp:extent cx="1404807" cy="811043"/>
            <wp:effectExtent l="0" t="7938" r="0" b="0"/>
            <wp:docPr id="2" name="Рисунок 2" descr="C:\Users\User\Desktop\пдд\20221214_1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20221214_100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9639" cy="81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9D" w:rsidRDefault="002E259D" w:rsidP="005E7E1A">
      <w:pPr>
        <w:pStyle w:val="c1"/>
        <w:spacing w:before="0" w:beforeAutospacing="0" w:after="0" w:afterAutospacing="0"/>
        <w:ind w:left="142" w:right="-284"/>
        <w:jc w:val="center"/>
        <w:rPr>
          <w:rFonts w:ascii="&amp;quot" w:hAnsi="&amp;quot"/>
          <w:color w:val="000000"/>
          <w:sz w:val="22"/>
          <w:szCs w:val="22"/>
        </w:rPr>
      </w:pPr>
    </w:p>
    <w:p w:rsidR="004E5B2A" w:rsidRDefault="004E5B2A" w:rsidP="002E259D">
      <w:pPr>
        <w:spacing w:after="0" w:line="240" w:lineRule="auto"/>
        <w:jc w:val="center"/>
        <w:rPr>
          <w:rFonts w:ascii="Times New Roman" w:eastAsia="Calibri" w:hAnsi="Times New Roman" w:cs="Arial"/>
          <w:i/>
          <w:sz w:val="28"/>
          <w:szCs w:val="28"/>
        </w:rPr>
      </w:pPr>
    </w:p>
    <w:p w:rsidR="002E259D" w:rsidRDefault="002E259D" w:rsidP="002E259D">
      <w:pPr>
        <w:spacing w:after="0" w:line="240" w:lineRule="auto"/>
        <w:jc w:val="center"/>
        <w:rPr>
          <w:rFonts w:ascii="Times New Roman" w:eastAsia="Calibri" w:hAnsi="Times New Roman" w:cs="Arial"/>
          <w:i/>
          <w:sz w:val="28"/>
          <w:szCs w:val="28"/>
        </w:rPr>
      </w:pPr>
      <w:r w:rsidRPr="002E259D">
        <w:rPr>
          <w:rFonts w:ascii="Times New Roman" w:eastAsia="Calibri" w:hAnsi="Times New Roman" w:cs="Arial"/>
          <w:i/>
          <w:sz w:val="28"/>
          <w:szCs w:val="28"/>
        </w:rPr>
        <w:lastRenderedPageBreak/>
        <w:t>Аппликация «Пешеходный переход»</w:t>
      </w:r>
    </w:p>
    <w:p w:rsidR="002E259D" w:rsidRPr="002E259D" w:rsidRDefault="002E259D" w:rsidP="002E259D">
      <w:pPr>
        <w:spacing w:after="0" w:line="240" w:lineRule="auto"/>
        <w:jc w:val="center"/>
        <w:rPr>
          <w:rFonts w:ascii="Times New Roman" w:eastAsia="Calibri" w:hAnsi="Times New Roman" w:cs="Arial"/>
          <w:i/>
          <w:sz w:val="28"/>
          <w:szCs w:val="28"/>
        </w:rPr>
      </w:pPr>
    </w:p>
    <w:p w:rsidR="002E259D" w:rsidRDefault="002E259D" w:rsidP="002E259D">
      <w:pPr>
        <w:spacing w:after="0" w:line="240" w:lineRule="auto"/>
        <w:jc w:val="both"/>
        <w:rPr>
          <w:rFonts w:ascii="Times New Roman" w:eastAsia="Calibri" w:hAnsi="Times New Roman" w:cs="Arial"/>
          <w:i/>
          <w:sz w:val="28"/>
          <w:szCs w:val="28"/>
        </w:rPr>
      </w:pP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3D7524FB" wp14:editId="52188D1F">
            <wp:extent cx="1531303" cy="1149719"/>
            <wp:effectExtent l="0" t="0" r="0" b="0"/>
            <wp:docPr id="6" name="Рисунок 6" descr="C:\Users\User\AppData\Local\Microsoft\Windows\INetCache\Content.Word\IMG_20221208_08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1208_085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78" cy="115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77E78CAA" wp14:editId="090C513E">
            <wp:extent cx="1514475" cy="1137084"/>
            <wp:effectExtent l="0" t="0" r="0" b="6350"/>
            <wp:docPr id="4" name="Рисунок 4" descr="C:\Users\User\AppData\Local\Microsoft\Windows\INetCache\Content.Word\IMG_20221208_08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1208_085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39" cy="114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4CF0C1D3" wp14:editId="4B488D2D">
            <wp:extent cx="1509667" cy="1133475"/>
            <wp:effectExtent l="0" t="0" r="0" b="0"/>
            <wp:docPr id="8" name="Рисунок 8" descr="C:\Users\User\AppData\Local\Microsoft\Windows\INetCache\Content.Word\IMG_20221208_0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21208_090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16" cy="114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2B5A26EB" wp14:editId="3C93DE03">
            <wp:extent cx="872511" cy="1162091"/>
            <wp:effectExtent l="0" t="0" r="3810" b="0"/>
            <wp:docPr id="7" name="Рисунок 7" descr="C:\Users\User\AppData\Local\Microsoft\Windows\INetCache\Content.Word\IMG_20221208_09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21208_09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67" cy="116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9D" w:rsidRDefault="002E259D" w:rsidP="004E5B2A">
      <w:pPr>
        <w:spacing w:after="0" w:line="240" w:lineRule="auto"/>
        <w:rPr>
          <w:rFonts w:ascii="Times New Roman" w:eastAsia="Calibri" w:hAnsi="Times New Roman" w:cs="Arial"/>
          <w:sz w:val="28"/>
          <w:szCs w:val="28"/>
        </w:rPr>
      </w:pPr>
    </w:p>
    <w:p w:rsidR="002E259D" w:rsidRPr="002E259D" w:rsidRDefault="002E259D" w:rsidP="002E259D">
      <w:pPr>
        <w:spacing w:after="0" w:line="240" w:lineRule="auto"/>
        <w:jc w:val="center"/>
        <w:rPr>
          <w:rFonts w:ascii="Times New Roman" w:eastAsia="Calibri" w:hAnsi="Times New Roman" w:cs="Arial"/>
          <w:sz w:val="28"/>
          <w:szCs w:val="28"/>
        </w:rPr>
      </w:pPr>
      <w:r w:rsidRPr="002E259D">
        <w:rPr>
          <w:rFonts w:ascii="Times New Roman" w:eastAsia="Calibri" w:hAnsi="Times New Roman" w:cs="Arial"/>
          <w:sz w:val="28"/>
          <w:szCs w:val="28"/>
        </w:rPr>
        <w:t>Нетрадиционно рисование ватными палочками «Светофор»</w:t>
      </w:r>
    </w:p>
    <w:p w:rsidR="002E259D" w:rsidRPr="002E259D" w:rsidRDefault="002E259D" w:rsidP="002E259D">
      <w:pPr>
        <w:spacing w:after="0" w:line="240" w:lineRule="auto"/>
        <w:jc w:val="center"/>
        <w:rPr>
          <w:rFonts w:ascii="Times New Roman" w:eastAsia="Calibri" w:hAnsi="Times New Roman" w:cs="Arial"/>
          <w:i/>
          <w:sz w:val="28"/>
          <w:szCs w:val="28"/>
        </w:rPr>
      </w:pPr>
    </w:p>
    <w:p w:rsidR="002E259D" w:rsidRPr="002E259D" w:rsidRDefault="002E259D" w:rsidP="002E259D">
      <w:pPr>
        <w:spacing w:after="0" w:line="240" w:lineRule="auto"/>
        <w:jc w:val="center"/>
        <w:rPr>
          <w:rFonts w:ascii="Times New Roman" w:eastAsia="Calibri" w:hAnsi="Times New Roman" w:cs="Arial"/>
          <w:i/>
          <w:sz w:val="28"/>
          <w:szCs w:val="28"/>
        </w:rPr>
      </w:pP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2B575E41" wp14:editId="51C7B429">
            <wp:extent cx="1447800" cy="1087025"/>
            <wp:effectExtent l="0" t="0" r="0" b="0"/>
            <wp:docPr id="11" name="Рисунок 11" descr="C:\Users\User\AppData\Local\Microsoft\Windows\INetCache\Content.Word\IMG_20221212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21212_101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28" cy="10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3775AB94" wp14:editId="38441393">
            <wp:extent cx="1447800" cy="1087024"/>
            <wp:effectExtent l="0" t="0" r="0" b="0"/>
            <wp:docPr id="9" name="Рисунок 9" descr="C:\Users\User\AppData\Local\Microsoft\Windows\INetCache\Content.Word\IMG_20221212_1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21212_100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02" cy="10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26AFBAD5" wp14:editId="3E9F3B58">
            <wp:extent cx="1457325" cy="1094176"/>
            <wp:effectExtent l="0" t="0" r="0" b="0"/>
            <wp:docPr id="10" name="Рисунок 10" descr="C:\Users\User\AppData\Local\Microsoft\Windows\INetCache\Content.Word\IMG_20221212_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21212_100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49" cy="110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7DB4811F" wp14:editId="10CA8085">
            <wp:extent cx="1444351" cy="1084434"/>
            <wp:effectExtent l="0" t="0" r="3810" b="1905"/>
            <wp:docPr id="12" name="Рисунок 12" descr="C:\Users\User\AppData\Local\Microsoft\Windows\INetCache\Content.Word\IMG_20221212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221212_102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13" cy="108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9D" w:rsidRPr="002E259D" w:rsidRDefault="002E259D" w:rsidP="002E259D">
      <w:pPr>
        <w:spacing w:after="0" w:line="240" w:lineRule="auto"/>
        <w:jc w:val="both"/>
        <w:rPr>
          <w:rFonts w:ascii="Times New Roman" w:eastAsia="Calibri" w:hAnsi="Times New Roman" w:cs="Arial"/>
          <w:i/>
          <w:sz w:val="28"/>
          <w:szCs w:val="28"/>
        </w:rPr>
      </w:pPr>
    </w:p>
    <w:p w:rsidR="002E259D" w:rsidRPr="002E259D" w:rsidRDefault="002E259D" w:rsidP="002E259D">
      <w:pPr>
        <w:spacing w:after="0" w:line="240" w:lineRule="auto"/>
        <w:jc w:val="center"/>
        <w:rPr>
          <w:rFonts w:ascii="Times New Roman" w:eastAsia="Calibri" w:hAnsi="Times New Roman" w:cs="Arial"/>
          <w:sz w:val="28"/>
          <w:szCs w:val="28"/>
        </w:rPr>
      </w:pPr>
      <w:r w:rsidRPr="002E259D">
        <w:rPr>
          <w:rFonts w:ascii="Times New Roman" w:eastAsia="Calibri" w:hAnsi="Times New Roman" w:cs="Arial"/>
          <w:sz w:val="28"/>
          <w:szCs w:val="28"/>
        </w:rPr>
        <w:t>Сюжетно – ролевая игра «Улица»</w:t>
      </w:r>
    </w:p>
    <w:p w:rsidR="002E259D" w:rsidRPr="002E259D" w:rsidRDefault="002E259D" w:rsidP="002E259D">
      <w:pPr>
        <w:spacing w:after="0" w:line="240" w:lineRule="auto"/>
        <w:jc w:val="center"/>
        <w:rPr>
          <w:rFonts w:ascii="Times New Roman" w:eastAsia="Calibri" w:hAnsi="Times New Roman" w:cs="Arial"/>
          <w:sz w:val="28"/>
          <w:szCs w:val="28"/>
        </w:rPr>
      </w:pPr>
    </w:p>
    <w:p w:rsidR="008F6AF1" w:rsidRDefault="002E259D" w:rsidP="00A731A1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8"/>
        </w:rPr>
      </w:pP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5CADC8A4" wp14:editId="11F730C5">
            <wp:extent cx="1514475" cy="1137084"/>
            <wp:effectExtent l="0" t="0" r="0" b="6350"/>
            <wp:docPr id="13" name="Рисунок 13" descr="C:\Users\User\AppData\Local\Microsoft\Windows\INetCache\Content.Word\IMG_20221215_08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1215_085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02" cy="114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9D">
        <w:rPr>
          <w:rFonts w:ascii="Times New Roman" w:eastAsia="Calibri" w:hAnsi="Times New Roman" w:cs="Arial"/>
          <w:sz w:val="28"/>
          <w:szCs w:val="28"/>
        </w:rPr>
        <w:t xml:space="preserve">  </w:t>
      </w: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5316AC57" wp14:editId="27DE56FB">
            <wp:extent cx="1509667" cy="1133475"/>
            <wp:effectExtent l="0" t="0" r="0" b="0"/>
            <wp:docPr id="14" name="Рисунок 14" descr="C:\Users\User\AppData\Local\Microsoft\Windows\INetCache\Content.Word\IMG_20221215_08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1215_0854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30" cy="113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17BB98B4" wp14:editId="12DDE9BD">
            <wp:extent cx="1490413" cy="1119018"/>
            <wp:effectExtent l="0" t="0" r="0" b="5080"/>
            <wp:docPr id="15" name="Рисунок 15" descr="C:\Users\User\AppData\Local\Microsoft\Windows\INetCache\Content.Word\IMG_20221215_08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21215_085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03" cy="11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665CC1E9" wp14:editId="0F880813">
            <wp:extent cx="1485900" cy="1115629"/>
            <wp:effectExtent l="0" t="0" r="0" b="8890"/>
            <wp:docPr id="16" name="Рисунок 16" descr="C:\Users\User\AppData\Local\Microsoft\Windows\INetCache\Content.Word\IMG_20221215_08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21215_0858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14" cy="111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F1" w:rsidRDefault="008F6AF1" w:rsidP="002E259D">
      <w:pPr>
        <w:spacing w:after="0" w:line="240" w:lineRule="auto"/>
        <w:jc w:val="center"/>
        <w:rPr>
          <w:rFonts w:ascii="Times New Roman" w:eastAsia="Calibri" w:hAnsi="Times New Roman" w:cs="Arial"/>
          <w:sz w:val="28"/>
          <w:szCs w:val="28"/>
        </w:rPr>
      </w:pPr>
    </w:p>
    <w:p w:rsidR="002E259D" w:rsidRDefault="002E259D" w:rsidP="002E259D">
      <w:pPr>
        <w:spacing w:after="0" w:line="240" w:lineRule="auto"/>
        <w:jc w:val="center"/>
        <w:rPr>
          <w:rFonts w:ascii="Times New Roman" w:eastAsia="Calibri" w:hAnsi="Times New Roman" w:cs="Arial"/>
          <w:sz w:val="28"/>
          <w:szCs w:val="28"/>
        </w:rPr>
      </w:pPr>
      <w:r w:rsidRPr="002E259D">
        <w:rPr>
          <w:rFonts w:ascii="Times New Roman" w:eastAsia="Calibri" w:hAnsi="Times New Roman" w:cs="Arial"/>
          <w:sz w:val="28"/>
          <w:szCs w:val="28"/>
        </w:rPr>
        <w:t>Дидактическая игра «Красный, жёлтый, зелёный»</w:t>
      </w:r>
    </w:p>
    <w:p w:rsidR="008F6AF1" w:rsidRPr="002E259D" w:rsidRDefault="008F6AF1" w:rsidP="002E259D">
      <w:pPr>
        <w:spacing w:after="0" w:line="240" w:lineRule="auto"/>
        <w:jc w:val="center"/>
        <w:rPr>
          <w:rFonts w:ascii="Times New Roman" w:eastAsia="Calibri" w:hAnsi="Times New Roman" w:cs="Arial"/>
          <w:sz w:val="28"/>
          <w:szCs w:val="28"/>
        </w:rPr>
      </w:pP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32F58FD4" wp14:editId="119B7C47">
            <wp:extent cx="1123183" cy="1495960"/>
            <wp:effectExtent l="0" t="0" r="1270" b="0"/>
            <wp:docPr id="18" name="Рисунок 18" descr="C:\Users\User\AppData\Local\Microsoft\Windows\INetCache\Content.Word\IMG_20221215_0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21215_091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40" cy="149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1818E504" wp14:editId="0E1691DD">
            <wp:extent cx="1142234" cy="1521333"/>
            <wp:effectExtent l="0" t="0" r="1270" b="3175"/>
            <wp:docPr id="19" name="Рисунок 19" descr="C:\Users\User\AppData\Local\Microsoft\Windows\INetCache\Content.Word\IMG_20221215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21215_0912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22" cy="152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9D">
        <w:rPr>
          <w:rFonts w:ascii="Times New Roman" w:eastAsia="Calibri" w:hAnsi="Times New Roman" w:cs="Arial"/>
          <w:noProof/>
          <w:color w:val="27323D"/>
          <w:sz w:val="24"/>
          <w:szCs w:val="27"/>
          <w:lang w:eastAsia="ru-RU"/>
        </w:rPr>
        <w:drawing>
          <wp:inline distT="0" distB="0" distL="0" distR="0" wp14:anchorId="1454F960" wp14:editId="1AEF9CBD">
            <wp:extent cx="1085084" cy="1445215"/>
            <wp:effectExtent l="0" t="0" r="1270" b="3175"/>
            <wp:docPr id="17" name="Рисунок 17" descr="C:\Users\User\AppData\Local\Microsoft\Windows\INetCache\Content.Word\IMG_20221215_09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21215_0908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16" cy="14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9D" w:rsidRPr="002E259D" w:rsidRDefault="00295149" w:rsidP="002E259D">
      <w:pPr>
        <w:spacing w:after="0" w:line="240" w:lineRule="auto"/>
        <w:jc w:val="center"/>
        <w:rPr>
          <w:rFonts w:ascii="Times New Roman" w:eastAsia="Calibri" w:hAnsi="Times New Roman" w:cs="Arial"/>
          <w:sz w:val="28"/>
          <w:szCs w:val="28"/>
        </w:rPr>
      </w:pPr>
      <w:bookmarkStart w:id="0" w:name="_GoBack"/>
      <w:r>
        <w:rPr>
          <w:rFonts w:ascii="Times New Roman" w:eastAsia="Calibri" w:hAnsi="Times New Roman" w:cs="Arial"/>
          <w:sz w:val="28"/>
          <w:szCs w:val="28"/>
        </w:rPr>
        <w:t xml:space="preserve"> С/</w:t>
      </w:r>
      <w:proofErr w:type="gramStart"/>
      <w:r>
        <w:rPr>
          <w:rFonts w:ascii="Times New Roman" w:eastAsia="Calibri" w:hAnsi="Times New Roman" w:cs="Arial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Arial"/>
          <w:sz w:val="28"/>
          <w:szCs w:val="28"/>
        </w:rPr>
        <w:t xml:space="preserve"> игра «На пешеходном переходе»</w:t>
      </w:r>
    </w:p>
    <w:p w:rsidR="002E259D" w:rsidRPr="002E259D" w:rsidRDefault="00295149" w:rsidP="002E259D">
      <w:pPr>
        <w:spacing w:after="0" w:line="240" w:lineRule="auto"/>
        <w:jc w:val="center"/>
        <w:rPr>
          <w:rFonts w:ascii="Times New Roman" w:eastAsia="Calibri" w:hAnsi="Times New Roman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CBA6B3" wp14:editId="0EC6FE8B">
            <wp:extent cx="2523670" cy="1891850"/>
            <wp:effectExtent l="0" t="0" r="0" b="0"/>
            <wp:docPr id="21" name="Рисунок 21" descr="C:\Users\Пользователь\Downloads\IMG-202212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-20221227-WA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80" cy="18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6DDAB3" wp14:editId="7E6BD9B1">
            <wp:extent cx="2523507" cy="1891727"/>
            <wp:effectExtent l="0" t="0" r="0" b="0"/>
            <wp:docPr id="22" name="Рисунок 22" descr="C:\Users\Пользователь\Downloads\IMG-202212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-20221227-WA0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94" cy="18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C" w:rsidRPr="00295149" w:rsidRDefault="00B86FFC" w:rsidP="00295149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8"/>
        </w:rPr>
      </w:pPr>
    </w:p>
    <w:p w:rsidR="000F5955" w:rsidRPr="00295149" w:rsidRDefault="000F5955" w:rsidP="00AE7BD5">
      <w:pPr>
        <w:jc w:val="center"/>
        <w:rPr>
          <w:rFonts w:ascii="Times New Roman" w:hAnsi="Times New Roman" w:cs="Times New Roman"/>
          <w:sz w:val="28"/>
          <w:szCs w:val="28"/>
        </w:rPr>
      </w:pPr>
      <w:r w:rsidRPr="00295149">
        <w:rPr>
          <w:rFonts w:ascii="Times New Roman" w:hAnsi="Times New Roman" w:cs="Times New Roman"/>
          <w:sz w:val="28"/>
          <w:szCs w:val="28"/>
        </w:rPr>
        <w:t>Кроссворд</w:t>
      </w:r>
      <w:r w:rsidR="00295149" w:rsidRPr="00295149">
        <w:rPr>
          <w:rFonts w:ascii="Times New Roman" w:hAnsi="Times New Roman" w:cs="Times New Roman"/>
          <w:sz w:val="28"/>
          <w:szCs w:val="28"/>
        </w:rPr>
        <w:t xml:space="preserve"> «Знатоки ПДД»</w:t>
      </w:r>
    </w:p>
    <w:p w:rsidR="000F5955" w:rsidRDefault="000F5955" w:rsidP="00AE7B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68349" cy="1475558"/>
            <wp:effectExtent l="0" t="0" r="0" b="0"/>
            <wp:docPr id="23" name="Рисунок 23" descr="C:\Users\Пользователь\Downloads\IMG-202212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-20221227-WA0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81" cy="147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55" w:rsidRDefault="000F5955" w:rsidP="00AE7BD5">
      <w:pPr>
        <w:jc w:val="center"/>
      </w:pPr>
    </w:p>
    <w:p w:rsidR="000F5955" w:rsidRDefault="000F5955" w:rsidP="00AE7B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88840" cy="1415955"/>
            <wp:effectExtent l="0" t="0" r="0" b="0"/>
            <wp:docPr id="24" name="Рисунок 24" descr="C:\Users\Пользователь\Downloads\IMG-202212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-20221227-WA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53" cy="141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525" cy="1435211"/>
            <wp:effectExtent l="0" t="0" r="0" b="0"/>
            <wp:docPr id="25" name="Рисунок 25" descr="C:\Users\Пользователь\Downloads\IMG-202212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-20221227-WA0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05" cy="143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55" w:rsidRPr="00295149" w:rsidRDefault="00295149" w:rsidP="00AE7BD5">
      <w:pPr>
        <w:jc w:val="center"/>
        <w:rPr>
          <w:rFonts w:ascii="Times New Roman" w:hAnsi="Times New Roman" w:cs="Times New Roman"/>
          <w:sz w:val="28"/>
          <w:szCs w:val="28"/>
        </w:rPr>
      </w:pPr>
      <w:r w:rsidRPr="00295149">
        <w:rPr>
          <w:rFonts w:ascii="Times New Roman" w:hAnsi="Times New Roman" w:cs="Times New Roman"/>
          <w:sz w:val="28"/>
          <w:szCs w:val="28"/>
        </w:rPr>
        <w:t>Аппликация «Друг-светофор»</w:t>
      </w:r>
    </w:p>
    <w:p w:rsidR="000F5955" w:rsidRDefault="000F5955" w:rsidP="00AE7B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35970" cy="1751142"/>
            <wp:effectExtent l="0" t="0" r="7620" b="1905"/>
            <wp:docPr id="26" name="Рисунок 26" descr="C:\Users\Пользователь\Downloads\IMG-202212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-20221227-WA0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84" cy="175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95149" w:rsidRDefault="00295149" w:rsidP="00AE7BD5">
      <w:pPr>
        <w:jc w:val="center"/>
      </w:pPr>
    </w:p>
    <w:p w:rsidR="00295149" w:rsidRPr="00295149" w:rsidRDefault="00295149" w:rsidP="00AE7BD5">
      <w:pPr>
        <w:jc w:val="center"/>
        <w:rPr>
          <w:rFonts w:ascii="Times New Roman" w:hAnsi="Times New Roman" w:cs="Times New Roman"/>
          <w:sz w:val="28"/>
          <w:szCs w:val="28"/>
        </w:rPr>
      </w:pPr>
      <w:r w:rsidRPr="00295149">
        <w:rPr>
          <w:rFonts w:ascii="Times New Roman" w:hAnsi="Times New Roman" w:cs="Times New Roman"/>
          <w:sz w:val="28"/>
          <w:szCs w:val="28"/>
        </w:rPr>
        <w:t>Беседа «Знай правила дорожного движения»</w:t>
      </w:r>
    </w:p>
    <w:p w:rsidR="000F5955" w:rsidRDefault="000F5955" w:rsidP="00AE7B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09725" cy="1734081"/>
            <wp:effectExtent l="0" t="0" r="0" b="0"/>
            <wp:docPr id="27" name="Рисунок 27" descr="C:\Users\Пользователь\Downloads\IMG-202212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IMG-20221227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32" cy="173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96507" cy="1724025"/>
            <wp:effectExtent l="0" t="0" r="8890" b="0"/>
            <wp:docPr id="28" name="Рисунок 28" descr="C:\Users\Пользователь\Downloads\IMG-202212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G-20221227-WA00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07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55" w:rsidRDefault="000F5955" w:rsidP="00AE7BD5">
      <w:pPr>
        <w:jc w:val="center"/>
      </w:pPr>
    </w:p>
    <w:p w:rsidR="00295149" w:rsidRDefault="00295149" w:rsidP="00AE7BD5">
      <w:pPr>
        <w:jc w:val="center"/>
      </w:pPr>
    </w:p>
    <w:p w:rsidR="00295149" w:rsidRPr="00295149" w:rsidRDefault="00295149" w:rsidP="00AE7BD5">
      <w:pPr>
        <w:jc w:val="center"/>
        <w:rPr>
          <w:rFonts w:ascii="Times New Roman" w:hAnsi="Times New Roman" w:cs="Times New Roman"/>
          <w:sz w:val="28"/>
          <w:szCs w:val="28"/>
        </w:rPr>
      </w:pPr>
      <w:r w:rsidRPr="00295149">
        <w:rPr>
          <w:rFonts w:ascii="Times New Roman" w:hAnsi="Times New Roman" w:cs="Times New Roman"/>
          <w:sz w:val="28"/>
          <w:szCs w:val="28"/>
        </w:rPr>
        <w:lastRenderedPageBreak/>
        <w:t>Беседа «Дорожные знаки»</w:t>
      </w:r>
    </w:p>
    <w:p w:rsidR="000F5955" w:rsidRDefault="000F5955" w:rsidP="00AE7B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54461" cy="1543050"/>
            <wp:effectExtent l="0" t="0" r="3175" b="0"/>
            <wp:docPr id="29" name="Рисунок 29" descr="C:\Users\Пользователь\Downloads\IMG-202212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IMG-20221227-WA0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61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133475" cy="1511300"/>
            <wp:effectExtent l="0" t="0" r="9525" b="0"/>
            <wp:docPr id="30" name="Рисунок 30" descr="C:\Users\Пользователь\Downloads\IMG-202212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IMG-20221227-WA00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07" cy="151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8F933B" wp14:editId="15103652">
            <wp:extent cx="1128713" cy="1504950"/>
            <wp:effectExtent l="0" t="0" r="0" b="0"/>
            <wp:docPr id="31" name="Рисунок 31" descr="C:\Users\Пользователь\Downloads\IMG-202212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IMG-20221227-WA0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64" cy="152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55" w:rsidRDefault="000F5955" w:rsidP="00AE7BD5">
      <w:pPr>
        <w:jc w:val="center"/>
      </w:pPr>
    </w:p>
    <w:bookmarkEnd w:id="0"/>
    <w:p w:rsidR="000F5955" w:rsidRDefault="000F5955" w:rsidP="00AE7BD5">
      <w:pPr>
        <w:jc w:val="center"/>
      </w:pPr>
    </w:p>
    <w:sectPr w:rsidR="000F5955" w:rsidSect="00AE7BD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4F2" w:rsidRDefault="00DD14F2" w:rsidP="00D91C95">
      <w:pPr>
        <w:spacing w:after="0" w:line="240" w:lineRule="auto"/>
      </w:pPr>
      <w:r>
        <w:separator/>
      </w:r>
    </w:p>
  </w:endnote>
  <w:endnote w:type="continuationSeparator" w:id="0">
    <w:p w:rsidR="00DD14F2" w:rsidRDefault="00DD14F2" w:rsidP="00D9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4F2" w:rsidRDefault="00DD14F2" w:rsidP="00D91C95">
      <w:pPr>
        <w:spacing w:after="0" w:line="240" w:lineRule="auto"/>
      </w:pPr>
      <w:r>
        <w:separator/>
      </w:r>
    </w:p>
  </w:footnote>
  <w:footnote w:type="continuationSeparator" w:id="0">
    <w:p w:rsidR="00DD14F2" w:rsidRDefault="00DD14F2" w:rsidP="00D91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86"/>
    <w:rsid w:val="000F5955"/>
    <w:rsid w:val="00200D86"/>
    <w:rsid w:val="00295149"/>
    <w:rsid w:val="002E259D"/>
    <w:rsid w:val="00456AB8"/>
    <w:rsid w:val="004E5B2A"/>
    <w:rsid w:val="005E7E1A"/>
    <w:rsid w:val="00654865"/>
    <w:rsid w:val="00887398"/>
    <w:rsid w:val="008929CC"/>
    <w:rsid w:val="008F6AF1"/>
    <w:rsid w:val="009E4B21"/>
    <w:rsid w:val="00A731A1"/>
    <w:rsid w:val="00AE7BD5"/>
    <w:rsid w:val="00B86FFC"/>
    <w:rsid w:val="00D91C95"/>
    <w:rsid w:val="00DD14F2"/>
    <w:rsid w:val="00F1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1C95"/>
  </w:style>
  <w:style w:type="paragraph" w:styleId="a5">
    <w:name w:val="footer"/>
    <w:basedOn w:val="a"/>
    <w:link w:val="a6"/>
    <w:uiPriority w:val="99"/>
    <w:unhideWhenUsed/>
    <w:rsid w:val="00D9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1C95"/>
  </w:style>
  <w:style w:type="paragraph" w:customStyle="1" w:styleId="c1">
    <w:name w:val="c1"/>
    <w:basedOn w:val="a"/>
    <w:rsid w:val="00AE7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E7BD5"/>
  </w:style>
  <w:style w:type="character" w:customStyle="1" w:styleId="c0">
    <w:name w:val="c0"/>
    <w:basedOn w:val="a0"/>
    <w:rsid w:val="00AE7BD5"/>
  </w:style>
  <w:style w:type="character" w:customStyle="1" w:styleId="c6">
    <w:name w:val="c6"/>
    <w:basedOn w:val="a0"/>
    <w:rsid w:val="00AE7BD5"/>
  </w:style>
  <w:style w:type="character" w:customStyle="1" w:styleId="c4">
    <w:name w:val="c4"/>
    <w:basedOn w:val="a0"/>
    <w:rsid w:val="00AE7BD5"/>
  </w:style>
  <w:style w:type="paragraph" w:styleId="a7">
    <w:name w:val="Balloon Text"/>
    <w:basedOn w:val="a"/>
    <w:link w:val="a8"/>
    <w:uiPriority w:val="99"/>
    <w:semiHidden/>
    <w:unhideWhenUsed/>
    <w:rsid w:val="005E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7E1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9E4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1C95"/>
  </w:style>
  <w:style w:type="paragraph" w:styleId="a5">
    <w:name w:val="footer"/>
    <w:basedOn w:val="a"/>
    <w:link w:val="a6"/>
    <w:uiPriority w:val="99"/>
    <w:unhideWhenUsed/>
    <w:rsid w:val="00D9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1C95"/>
  </w:style>
  <w:style w:type="paragraph" w:customStyle="1" w:styleId="c1">
    <w:name w:val="c1"/>
    <w:basedOn w:val="a"/>
    <w:rsid w:val="00AE7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E7BD5"/>
  </w:style>
  <w:style w:type="character" w:customStyle="1" w:styleId="c0">
    <w:name w:val="c0"/>
    <w:basedOn w:val="a0"/>
    <w:rsid w:val="00AE7BD5"/>
  </w:style>
  <w:style w:type="character" w:customStyle="1" w:styleId="c6">
    <w:name w:val="c6"/>
    <w:basedOn w:val="a0"/>
    <w:rsid w:val="00AE7BD5"/>
  </w:style>
  <w:style w:type="character" w:customStyle="1" w:styleId="c4">
    <w:name w:val="c4"/>
    <w:basedOn w:val="a0"/>
    <w:rsid w:val="00AE7BD5"/>
  </w:style>
  <w:style w:type="paragraph" w:styleId="a7">
    <w:name w:val="Balloon Text"/>
    <w:basedOn w:val="a"/>
    <w:link w:val="a8"/>
    <w:uiPriority w:val="99"/>
    <w:semiHidden/>
    <w:unhideWhenUsed/>
    <w:rsid w:val="005E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7E1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9E4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6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cdn-24h.storage.yandexcloud.net/uploads/2022/12/inshot_20221207_091450808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rogoza.mashulya@gmail.com</dc:creator>
  <cp:keywords/>
  <dc:description/>
  <cp:lastModifiedBy>Пользователь</cp:lastModifiedBy>
  <cp:revision>7</cp:revision>
  <cp:lastPrinted>2022-12-27T12:17:00Z</cp:lastPrinted>
  <dcterms:created xsi:type="dcterms:W3CDTF">2022-12-16T10:17:00Z</dcterms:created>
  <dcterms:modified xsi:type="dcterms:W3CDTF">2022-12-27T12:17:00Z</dcterms:modified>
</cp:coreProperties>
</file>