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7B5" w:rsidRPr="004F17B5" w:rsidRDefault="004F17B5" w:rsidP="00D63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F17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F17B5" w:rsidRPr="004F17B5" w:rsidRDefault="004F17B5" w:rsidP="00D63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детский сад №30 пос. Комсомольский</w:t>
      </w:r>
    </w:p>
    <w:p w:rsidR="004F17B5" w:rsidRPr="004F17B5" w:rsidRDefault="004F17B5" w:rsidP="00D63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образования Гулькевичский район</w:t>
      </w:r>
    </w:p>
    <w:p w:rsidR="004F17B5" w:rsidRPr="004F17B5" w:rsidRDefault="004F17B5" w:rsidP="004F17B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7B5" w:rsidRPr="004F17B5" w:rsidRDefault="004F17B5" w:rsidP="00316DC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</w:t>
      </w:r>
      <w:r w:rsidR="00A42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развитию речи</w:t>
      </w:r>
    </w:p>
    <w:p w:rsidR="004F17B5" w:rsidRPr="004F17B5" w:rsidRDefault="004F17B5" w:rsidP="00316DC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для детей дошкольного возраста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4F1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A42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4F1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лет) </w:t>
      </w:r>
    </w:p>
    <w:p w:rsidR="004F17B5" w:rsidRDefault="004F17B5" w:rsidP="00316DC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тяжелыми нарушениями речи (ТНР) </w:t>
      </w:r>
    </w:p>
    <w:p w:rsidR="004F17B5" w:rsidRPr="004F17B5" w:rsidRDefault="004F17B5" w:rsidP="00316DC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лексической теме «Перелетные птицы»</w:t>
      </w:r>
    </w:p>
    <w:p w:rsidR="004F17B5" w:rsidRPr="004F17B5" w:rsidRDefault="004F17B5" w:rsidP="00316DC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Pr="004F17B5" w:rsidRDefault="004F17B5" w:rsidP="00316DC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Default="004F17B5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4FB9" w:rsidRDefault="003A4FB9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17B5" w:rsidRPr="004F17B5" w:rsidRDefault="004F17B5" w:rsidP="004F17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7B5" w:rsidRDefault="004F17B5" w:rsidP="004F17B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17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Составитель </w:t>
      </w:r>
    </w:p>
    <w:p w:rsidR="004F17B5" w:rsidRPr="004F17B5" w:rsidRDefault="004F17B5" w:rsidP="004F17B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методической разработки</w:t>
      </w:r>
      <w:r w:rsidRPr="004F17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4F17B5" w:rsidRPr="004F17B5" w:rsidRDefault="004F17B5" w:rsidP="004F17B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</w:p>
    <w:p w:rsidR="004F17B5" w:rsidRDefault="004F17B5" w:rsidP="004F17B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17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Борщ Т.П.</w:t>
      </w:r>
    </w:p>
    <w:p w:rsidR="00376D4F" w:rsidRDefault="00376D4F" w:rsidP="004F17B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76D4F" w:rsidRDefault="00376D4F" w:rsidP="00376D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2022</w:t>
      </w:r>
    </w:p>
    <w:p w:rsidR="00D63DC6" w:rsidRDefault="00D63DC6" w:rsidP="00376D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76D4F" w:rsidRDefault="00376D4F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center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Содержание</w:t>
      </w:r>
    </w:p>
    <w:p w:rsidR="00376D4F" w:rsidRDefault="00376D4F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1. Краткая аннотация методической разработки</w:t>
      </w:r>
    </w:p>
    <w:p w:rsidR="00376D4F" w:rsidRDefault="00376D4F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2. Актуальность методической разработки</w:t>
      </w:r>
    </w:p>
    <w:p w:rsidR="00376D4F" w:rsidRDefault="00376D4F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3. Цели и задачи методической разработки</w:t>
      </w:r>
    </w:p>
    <w:p w:rsidR="00376D4F" w:rsidRDefault="00376D4F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4. Основное содержание</w:t>
      </w:r>
    </w:p>
    <w:p w:rsidR="00376D4F" w:rsidRDefault="00157675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5</w:t>
      </w:r>
      <w:r w:rsidR="00376D4F">
        <w:rPr>
          <w:color w:val="111115"/>
          <w:sz w:val="28"/>
          <w:szCs w:val="28"/>
          <w:bdr w:val="none" w:sz="0" w:space="0" w:color="auto" w:frame="1"/>
        </w:rPr>
        <w:t>. Ожидаемые результаты  </w:t>
      </w:r>
    </w:p>
    <w:p w:rsidR="00376D4F" w:rsidRDefault="00157675" w:rsidP="00376D4F">
      <w:pPr>
        <w:pStyle w:val="a6"/>
        <w:shd w:val="clear" w:color="auto" w:fill="FFFFFF"/>
        <w:spacing w:before="0" w:beforeAutospacing="0" w:after="0" w:line="218" w:lineRule="atLeast"/>
        <w:ind w:firstLine="567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6</w:t>
      </w:r>
      <w:r w:rsidR="00376D4F">
        <w:rPr>
          <w:color w:val="111115"/>
          <w:sz w:val="28"/>
          <w:szCs w:val="28"/>
          <w:bdr w:val="none" w:sz="0" w:space="0" w:color="auto" w:frame="1"/>
        </w:rPr>
        <w:t>. Список литературы</w:t>
      </w:r>
    </w:p>
    <w:p w:rsidR="00376D4F" w:rsidRPr="004F17B5" w:rsidRDefault="00376D4F" w:rsidP="00376D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7B5" w:rsidRDefault="004F17B5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75" w:rsidRDefault="00157675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3A4FB9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Pr="004B4B3A" w:rsidRDefault="00376D4F" w:rsidP="004B4B3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D4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Краткая аннотация методической разработки</w:t>
      </w:r>
    </w:p>
    <w:p w:rsidR="004B4B3A" w:rsidRPr="004B4B3A" w:rsidRDefault="004B4B3A" w:rsidP="004B4B3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4F" w:rsidRDefault="00376D4F" w:rsidP="004B4B3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Представленная методическая разработка</w:t>
      </w:r>
      <w:r w:rsidR="00BD463B"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способствует</w:t>
      </w:r>
      <w:r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4B4B3A"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развитию просодической, произносительной стороны речи </w:t>
      </w:r>
      <w:r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детей</w:t>
      </w:r>
      <w:r w:rsidR="004B4B3A"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; направлена на работу над слоговой структурой слова, на совершенствование фонематических представлений, на развитие связной речи  у детей</w:t>
      </w:r>
      <w:r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</w:t>
      </w:r>
      <w:r w:rsidR="004B4B3A"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 данной  методической разработке</w:t>
      </w:r>
      <w:r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4B4B3A"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подобраны необходимые </w:t>
      </w:r>
      <w:r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4B4B3A" w:rsidRPr="004B4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для работы  воспитателя дидактические игры, игровые упражнения, словесные игры, дыхательные и артикуляционные гимнастики, литературные произведения, необходимые как в режимных моментах, так и в индивидуальной работе с детьми.</w:t>
      </w:r>
    </w:p>
    <w:p w:rsidR="004B4B3A" w:rsidRDefault="004B4B3A" w:rsidP="004B4B3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B4B3A" w:rsidRDefault="004B4B3A" w:rsidP="004B4B3A">
      <w:pPr>
        <w:pStyle w:val="a6"/>
        <w:shd w:val="clear" w:color="auto" w:fill="FFFFFF"/>
        <w:spacing w:before="0" w:beforeAutospacing="0" w:after="0" w:line="218" w:lineRule="atLeast"/>
        <w:ind w:firstLine="567"/>
        <w:jc w:val="center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2. Актуальность методической разработки </w:t>
      </w:r>
    </w:p>
    <w:p w:rsidR="00C91000" w:rsidRPr="00D63DC6" w:rsidRDefault="00C91000" w:rsidP="00C91000">
      <w:pPr>
        <w:pStyle w:val="article-renderblock"/>
        <w:spacing w:before="0" w:beforeAutospacing="0" w:after="0" w:afterAutospacing="0" w:line="301" w:lineRule="atLeast"/>
        <w:ind w:firstLine="567"/>
        <w:jc w:val="both"/>
        <w:rPr>
          <w:iCs/>
          <w:sz w:val="28"/>
          <w:szCs w:val="28"/>
        </w:rPr>
      </w:pPr>
      <w:r w:rsidRPr="00D63DC6">
        <w:rPr>
          <w:iCs/>
          <w:sz w:val="28"/>
          <w:szCs w:val="28"/>
        </w:rPr>
        <w:t xml:space="preserve">Актуальность методической разработки заключается в подборе </w:t>
      </w:r>
      <w:r w:rsidRPr="00D63DC6">
        <w:rPr>
          <w:sz w:val="28"/>
          <w:szCs w:val="28"/>
        </w:rPr>
        <w:t>комплекса мероприятий для воспитателей по развитию речи детей 5- 7 лет с ТНР и  направлена на повышение компетентности и профессионального мастерства каждого воспитателя по данной лексической теме</w:t>
      </w:r>
      <w:r w:rsidRPr="00D63DC6">
        <w:rPr>
          <w:rFonts w:ascii="Arial" w:hAnsi="Arial" w:cs="Arial"/>
          <w:sz w:val="19"/>
          <w:szCs w:val="19"/>
        </w:rPr>
        <w:t>.</w:t>
      </w:r>
    </w:p>
    <w:p w:rsidR="004B4B3A" w:rsidRPr="00D63DC6" w:rsidRDefault="006367E1" w:rsidP="00C91000">
      <w:pPr>
        <w:pStyle w:val="a6"/>
        <w:shd w:val="clear" w:color="auto" w:fill="FFFFFF"/>
        <w:spacing w:before="0" w:beforeAutospacing="0" w:after="0" w:afterAutospacing="0" w:line="218" w:lineRule="atLeast"/>
        <w:ind w:firstLine="567"/>
        <w:jc w:val="both"/>
        <w:rPr>
          <w:sz w:val="15"/>
          <w:szCs w:val="15"/>
        </w:rPr>
      </w:pPr>
      <w:r w:rsidRPr="00D63DC6">
        <w:rPr>
          <w:sz w:val="28"/>
          <w:szCs w:val="28"/>
          <w:bdr w:val="none" w:sz="0" w:space="0" w:color="auto" w:frame="1"/>
        </w:rPr>
        <w:t xml:space="preserve">Представленная методическая разработка позволяет педагогам не только осуществлять коррекционное воздействие на речевую функцию детей, способствовать развитию словаря, совершенствование грамматического строя речи, развитию </w:t>
      </w:r>
      <w:proofErr w:type="spellStart"/>
      <w:r w:rsidRPr="00D63DC6">
        <w:rPr>
          <w:sz w:val="28"/>
          <w:szCs w:val="28"/>
          <w:bdr w:val="none" w:sz="0" w:space="0" w:color="auto" w:frame="1"/>
        </w:rPr>
        <w:t>фонетико</w:t>
      </w:r>
      <w:proofErr w:type="spellEnd"/>
      <w:r w:rsidRPr="00D63DC6">
        <w:rPr>
          <w:sz w:val="28"/>
          <w:szCs w:val="28"/>
          <w:bdr w:val="none" w:sz="0" w:space="0" w:color="auto" w:frame="1"/>
        </w:rPr>
        <w:t xml:space="preserve"> – фонематической системы языка, но также дает возможность воздействовать на их физическое развитие, способствовать развитию интеллектуальных и психическим процессов. Предложенные мероприятия в методической разработке воспитатель может использовать в непосредственно образовательной деятельности,  в режимных моментах, в индивидуальной работе с детьми.</w:t>
      </w:r>
    </w:p>
    <w:p w:rsidR="004B4B3A" w:rsidRPr="00D63DC6" w:rsidRDefault="004B4B3A" w:rsidP="006367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3A" w:rsidRPr="00D63DC6" w:rsidRDefault="006367E1" w:rsidP="00C91000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3DC6">
        <w:rPr>
          <w:rFonts w:ascii="Times New Roman" w:hAnsi="Times New Roman" w:cs="Times New Roman"/>
          <w:sz w:val="28"/>
          <w:szCs w:val="28"/>
          <w:shd w:val="clear" w:color="auto" w:fill="FFFFFF"/>
        </w:rPr>
        <w:t>Цели и задачи методической разработки</w:t>
      </w:r>
    </w:p>
    <w:p w:rsidR="006367E1" w:rsidRPr="00D63DC6" w:rsidRDefault="006367E1" w:rsidP="00C9100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17B5" w:rsidRDefault="004F17B5" w:rsidP="00C9100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3DC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  <w:r w:rsidRPr="00D63D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уточнить и расширить представление детей о перелетных </w:t>
      </w:r>
      <w:r w:rsidR="00C91000" w:rsidRPr="00D63DC6">
        <w:rPr>
          <w:rFonts w:ascii="Times New Roman" w:hAnsi="Times New Roman" w:cs="Times New Roman"/>
          <w:sz w:val="28"/>
          <w:szCs w:val="28"/>
          <w:shd w:val="clear" w:color="auto" w:fill="FFFFFF"/>
        </w:rPr>
        <w:t>птицах, через словесные</w:t>
      </w:r>
      <w:r w:rsidR="00C91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и упражнения.</w:t>
      </w:r>
    </w:p>
    <w:p w:rsidR="00A4262E" w:rsidRDefault="00A4262E" w:rsidP="00C9100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26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A4262E" w:rsidRDefault="00A4262E" w:rsidP="00C9100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закреплять названия перелетных птиц, их птенцов</w:t>
      </w:r>
      <w:r w:rsidR="00865F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признаки весны, употреблять обобщающие слова.</w:t>
      </w:r>
    </w:p>
    <w:p w:rsidR="00865F85" w:rsidRDefault="00865F85" w:rsidP="00A4262E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развивать речевую активность, диалогическую речь, зрительное восприятие, внимание и мышление. Упражнять в развитии интонационной выразительности, коммуникативных навыков.</w:t>
      </w:r>
    </w:p>
    <w:p w:rsidR="00865F85" w:rsidRPr="00C91000" w:rsidRDefault="00865F85" w:rsidP="00C91000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Воспитывающие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воспитывать бережное отношение к природе.</w:t>
      </w:r>
    </w:p>
    <w:p w:rsidR="00865F85" w:rsidRDefault="00865F85" w:rsidP="009C245D">
      <w:pPr>
        <w:pStyle w:val="article-renderblock"/>
        <w:shd w:val="clear" w:color="auto" w:fill="FFFFFF"/>
        <w:spacing w:before="0" w:beforeAutospacing="0" w:after="215" w:afterAutospacing="0" w:line="301" w:lineRule="atLeast"/>
        <w:rPr>
          <w:i/>
          <w:iCs/>
          <w:color w:val="000000"/>
          <w:sz w:val="28"/>
          <w:szCs w:val="28"/>
        </w:rPr>
      </w:pPr>
    </w:p>
    <w:p w:rsidR="00865F85" w:rsidRDefault="00865F85" w:rsidP="009C245D">
      <w:pPr>
        <w:pStyle w:val="article-renderblock"/>
        <w:shd w:val="clear" w:color="auto" w:fill="FFFFFF"/>
        <w:spacing w:before="0" w:beforeAutospacing="0" w:after="215" w:afterAutospacing="0" w:line="301" w:lineRule="atLeast"/>
        <w:rPr>
          <w:i/>
          <w:iCs/>
          <w:color w:val="000000"/>
          <w:sz w:val="28"/>
          <w:szCs w:val="28"/>
        </w:rPr>
      </w:pPr>
    </w:p>
    <w:p w:rsidR="00865F85" w:rsidRDefault="00865F85" w:rsidP="009C245D">
      <w:pPr>
        <w:pStyle w:val="article-renderblock"/>
        <w:shd w:val="clear" w:color="auto" w:fill="FFFFFF"/>
        <w:spacing w:before="0" w:beforeAutospacing="0" w:after="215" w:afterAutospacing="0" w:line="301" w:lineRule="atLeast"/>
        <w:rPr>
          <w:i/>
          <w:iCs/>
          <w:color w:val="000000"/>
          <w:sz w:val="28"/>
          <w:szCs w:val="28"/>
        </w:rPr>
      </w:pPr>
    </w:p>
    <w:p w:rsidR="00865F85" w:rsidRPr="00DC6DA1" w:rsidRDefault="00DC6DA1" w:rsidP="00DC6DA1">
      <w:pPr>
        <w:pStyle w:val="article-renderblock"/>
        <w:shd w:val="clear" w:color="auto" w:fill="FFFFFF"/>
        <w:spacing w:before="0" w:beforeAutospacing="0" w:after="215" w:afterAutospacing="0" w:line="301" w:lineRule="atLeast"/>
        <w:jc w:val="center"/>
        <w:rPr>
          <w:color w:val="000000"/>
          <w:sz w:val="28"/>
          <w:szCs w:val="28"/>
        </w:rPr>
      </w:pPr>
      <w:r w:rsidRPr="00DC6DA1">
        <w:rPr>
          <w:color w:val="111115"/>
          <w:sz w:val="28"/>
          <w:szCs w:val="28"/>
          <w:shd w:val="clear" w:color="auto" w:fill="FFFFFF"/>
        </w:rPr>
        <w:lastRenderedPageBreak/>
        <w:t>4. Основное содержание</w:t>
      </w:r>
    </w:p>
    <w:p w:rsidR="00DC6DA1" w:rsidRPr="00DC6DA1" w:rsidRDefault="00C91000" w:rsidP="00C910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100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Беседа с детьми с использованием иллюстраций</w:t>
      </w:r>
      <w:r w:rsidR="00A4262E" w:rsidRPr="00C9100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  <w:r w:rsidR="00DC6DA1" w:rsidRPr="00DC6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C6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 Может использоваться в совместной деятельности педагога с детьми</w:t>
      </w:r>
      <w:r w:rsidR="009D4D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 индивидуальной работе</w:t>
      </w:r>
      <w:r w:rsidR="00DC6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C91000" w:rsidRPr="00C91000" w:rsidRDefault="00DC6DA1" w:rsidP="00C910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4D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1000" w:rsidRPr="00C910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Определить уровень представлений детей о перелетных птицах</w:t>
      </w:r>
      <w:r w:rsidR="00C910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C91000" w:rsidRPr="00C910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910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уточнить знания о признаках весны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C91000" w:rsidRPr="00C910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положительной роли птиц в природе.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91000" w:rsidRPr="00DC6DA1" w:rsidRDefault="00C91000" w:rsidP="00C9100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6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 педагога:</w:t>
      </w:r>
    </w:p>
    <w:p w:rsidR="00C91000" w:rsidRDefault="00C91000" w:rsidP="00C9100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 всех птиц?</w:t>
      </w:r>
      <w:r w:rsidR="00A4262E" w:rsidRPr="00A42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F17B5" w:rsidRDefault="00A4262E" w:rsidP="00C9100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можно </w:t>
      </w:r>
      <w:r w:rsidR="00DC6DA1" w:rsidRPr="00A42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proofErr w:type="gramStart"/>
      <w:r w:rsidRPr="00A42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назвать</w:t>
      </w:r>
      <w:proofErr w:type="gramEnd"/>
      <w:r w:rsidRPr="00A42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словом? </w:t>
      </w:r>
    </w:p>
    <w:p w:rsidR="00C91000" w:rsidRDefault="00C91000" w:rsidP="00C9100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пользу приносят птицы?</w:t>
      </w:r>
    </w:p>
    <w:p w:rsidR="00DC6DA1" w:rsidRDefault="00DC6DA1" w:rsidP="00C91000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A4262E" w:rsidRPr="00865F85" w:rsidRDefault="00A4262E" w:rsidP="00C91000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489960"/>
            <wp:effectExtent l="19050" t="0" r="3175" b="0"/>
            <wp:docPr id="4" name="Рисунок 3" descr="Перелётные п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ётные птицы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A1" w:rsidRDefault="00DC6DA1" w:rsidP="004F17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</w:p>
    <w:p w:rsidR="00DC6DA1" w:rsidRDefault="00DC6DA1" w:rsidP="004F17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</w:p>
    <w:p w:rsidR="004F17B5" w:rsidRDefault="004F17B5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="00DC6DA1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DC6DA1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</w:t>
      </w:r>
      <w:r w:rsid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DC6DA1" w:rsidRDefault="00DC6DA1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C6DA1" w:rsidRDefault="00DC6DA1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Цель: способствовать двигательной активности детей и профилактике переутомления. </w:t>
      </w:r>
    </w:p>
    <w:p w:rsidR="00DC6DA1" w:rsidRDefault="00DC6DA1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C6DA1" w:rsidRPr="004F17B5" w:rsidRDefault="00DC6DA1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15"/>
          <w:szCs w:val="15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Педагог проговаривает слова и имитирует движения по тексту стихотворения, предлагая детям повторить за ним текст и движения.</w:t>
      </w:r>
    </w:p>
    <w:p w:rsidR="004F17B5" w:rsidRPr="004F17B5" w:rsidRDefault="004F17B5" w:rsidP="00865F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 w:rsidRPr="004F17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Цапля</w:t>
      </w:r>
    </w:p>
    <w:p w:rsidR="004F17B5" w:rsidRDefault="004F17B5" w:rsidP="00865F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Цапля ходит по воде</w:t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Цапля ходит по воде</w:t>
      </w:r>
      <w:proofErr w:type="gramStart"/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И</w:t>
      </w:r>
      <w:proofErr w:type="gramEnd"/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мечтает о еде.</w:t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Ноги выше поднимай</w:t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Ты, как цапля, не зевай! (</w:t>
      </w:r>
      <w:r w:rsidRPr="004F17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Рывком поднять ногу, согнутую в колене, как можно выше, потом другую.)</w:t>
      </w:r>
      <w:r w:rsidRPr="004F17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Чтоб поймать еду в водице,</w:t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Надо цапле наклониться.</w:t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Ну-ка тоже наклонись,</w:t>
      </w:r>
      <w:r w:rsidRPr="004F17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До носочка дотянись. </w:t>
      </w:r>
      <w:r w:rsidRPr="004F17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(Наклониться и достать правой рукой левую ступню, потом левой рукой правую ступню.)</w:t>
      </w:r>
    </w:p>
    <w:p w:rsidR="00865F85" w:rsidRPr="00865F85" w:rsidRDefault="00865F85" w:rsidP="00865F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</w:p>
    <w:p w:rsidR="00DC6DA1" w:rsidRDefault="004F17B5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C6DA1">
        <w:rPr>
          <w:rFonts w:ascii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Дыхательная гимнастика</w:t>
      </w:r>
      <w:r w:rsidR="00DC6DA1" w:rsidRPr="00DC6DA1">
        <w:rPr>
          <w:rFonts w:ascii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.</w:t>
      </w:r>
      <w:r w:rsidR="00DC6DA1" w:rsidRPr="00DC6DA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DC6DA1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DC6DA1" w:rsidRPr="00DC6DA1" w:rsidRDefault="00DC6DA1" w:rsidP="00DC6DA1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4F17B5" w:rsidRDefault="00DC6DA1" w:rsidP="00DC6DA1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D4D1C">
        <w:rPr>
          <w:color w:val="000000" w:themeColor="text1"/>
          <w:sz w:val="28"/>
          <w:szCs w:val="28"/>
          <w:u w:val="single"/>
          <w:shd w:val="clear" w:color="auto" w:fill="FFFFFF"/>
        </w:rPr>
        <w:t>Цель</w:t>
      </w:r>
      <w:r w:rsidRPr="00DC6DA1">
        <w:rPr>
          <w:color w:val="000000" w:themeColor="text1"/>
          <w:sz w:val="28"/>
          <w:szCs w:val="28"/>
          <w:shd w:val="clear" w:color="auto" w:fill="FFFFFF"/>
        </w:rPr>
        <w:t>: развивает дыхательную систему, речевой аппарат, координацию движений, вырабатывает правильное ритмическое дыхание. </w:t>
      </w:r>
    </w:p>
    <w:p w:rsidR="001F6A70" w:rsidRDefault="001F6A70" w:rsidP="00DC6DA1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4F17B5" w:rsidRPr="001F6A70" w:rsidRDefault="004F17B5" w:rsidP="001F6A70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>
        <w:rPr>
          <w:i/>
          <w:iCs/>
          <w:color w:val="111115"/>
          <w:sz w:val="28"/>
          <w:szCs w:val="28"/>
          <w:bdr w:val="none" w:sz="0" w:space="0" w:color="auto" w:frame="1"/>
        </w:rPr>
        <w:t>«Перышко»</w:t>
      </w:r>
      <w:r>
        <w:rPr>
          <w:color w:val="111115"/>
          <w:sz w:val="28"/>
          <w:szCs w:val="28"/>
          <w:bdr w:val="none" w:sz="0" w:space="0" w:color="auto" w:frame="1"/>
        </w:rPr>
        <w:t> (</w:t>
      </w:r>
      <w:r w:rsidR="001F6A70">
        <w:rPr>
          <w:color w:val="000000" w:themeColor="text1"/>
          <w:sz w:val="28"/>
          <w:szCs w:val="28"/>
          <w:shd w:val="clear" w:color="auto" w:fill="FFFFFF"/>
        </w:rPr>
        <w:t>Педагог предлагает ребенку перышко положить на ладонь, стол и подуть на него</w:t>
      </w:r>
      <w:r w:rsidR="00D63DC6">
        <w:rPr>
          <w:color w:val="000000" w:themeColor="text1"/>
          <w:sz w:val="28"/>
          <w:szCs w:val="28"/>
          <w:shd w:val="clear" w:color="auto" w:fill="FFFFFF"/>
        </w:rPr>
        <w:t>,</w:t>
      </w:r>
      <w:r w:rsidR="001F6A70">
        <w:rPr>
          <w:color w:val="000000" w:themeColor="text1"/>
          <w:sz w:val="28"/>
          <w:szCs w:val="28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на выдохе произносим: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«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Пф-пф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…)</w:t>
      </w:r>
      <w:proofErr w:type="gramEnd"/>
    </w:p>
    <w:p w:rsidR="001F6A70" w:rsidRDefault="001F6A70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15"/>
          <w:szCs w:val="15"/>
        </w:rPr>
      </w:pPr>
    </w:p>
    <w:p w:rsidR="004F17B5" w:rsidRDefault="004F17B5" w:rsidP="001F6A70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5"/>
          <w:sz w:val="15"/>
          <w:szCs w:val="15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«Аист» </w:t>
      </w:r>
      <w:r>
        <w:rPr>
          <w:color w:val="000000"/>
          <w:sz w:val="28"/>
          <w:szCs w:val="28"/>
          <w:bdr w:val="none" w:sz="0" w:space="0" w:color="auto" w:frame="1"/>
        </w:rPr>
        <w:t>Представим, что мы превратились в аиста, разгуливающего с важным видом по болоту. Голова гордо поднята, спина - прямая. Руки-крылья вытянуты в стороны. На вдохе поднимаем «крылья» и од</w:t>
      </w:r>
      <w:r>
        <w:rPr>
          <w:color w:val="000000"/>
          <w:sz w:val="28"/>
          <w:szCs w:val="28"/>
          <w:bdr w:val="none" w:sz="0" w:space="0" w:color="auto" w:frame="1"/>
        </w:rPr>
        <w:softHyphen/>
        <w:t>ну ногу, сгибая ее в колене. Затем колено разгибаем, вытя</w:t>
      </w:r>
      <w:r>
        <w:rPr>
          <w:color w:val="000000"/>
          <w:sz w:val="28"/>
          <w:szCs w:val="28"/>
          <w:bdr w:val="none" w:sz="0" w:space="0" w:color="auto" w:frame="1"/>
        </w:rPr>
        <w:softHyphen/>
        <w:t>гиваем носок вперед. На выдохе медленно опускаем руки и ногу, делая шаг и произнося «ш-ш-ш...». Так же - с дру</w:t>
      </w:r>
      <w:r>
        <w:rPr>
          <w:color w:val="000000"/>
          <w:sz w:val="28"/>
          <w:szCs w:val="28"/>
          <w:bdr w:val="none" w:sz="0" w:space="0" w:color="auto" w:frame="1"/>
        </w:rPr>
        <w:softHyphen/>
        <w:t>гой ногой. Чередование вдох-выдох рекомендуется повто</w:t>
      </w:r>
      <w:r>
        <w:rPr>
          <w:color w:val="000000"/>
          <w:sz w:val="28"/>
          <w:szCs w:val="28"/>
          <w:bdr w:val="none" w:sz="0" w:space="0" w:color="auto" w:frame="1"/>
        </w:rPr>
        <w:softHyphen/>
        <w:t>рить 6-7 раз.</w:t>
      </w:r>
    </w:p>
    <w:p w:rsidR="001F6A70" w:rsidRDefault="004F17B5" w:rsidP="001F6A70">
      <w:pPr>
        <w:pStyle w:val="a6"/>
        <w:numPr>
          <w:ilvl w:val="0"/>
          <w:numId w:val="4"/>
        </w:numPr>
        <w:shd w:val="clear" w:color="auto" w:fill="FFFFFF"/>
        <w:spacing w:before="0" w:beforeAutospacing="0" w:after="0" w:line="360" w:lineRule="atLeast"/>
        <w:rPr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«Гуси летят» </w:t>
      </w:r>
      <w:r>
        <w:rPr>
          <w:color w:val="000000"/>
          <w:sz w:val="28"/>
          <w:szCs w:val="28"/>
          <w:bdr w:val="none" w:sz="0" w:space="0" w:color="auto" w:frame="1"/>
        </w:rPr>
        <w:t xml:space="preserve">Медленная ходьба по комнате. На вдох — руки поднять в стороны; на выдох — опустить, произнося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длительное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: «</w:t>
      </w:r>
      <w:r w:rsidR="001F6A70">
        <w:rPr>
          <w:color w:val="000000"/>
          <w:sz w:val="28"/>
          <w:szCs w:val="28"/>
          <w:bdr w:val="none" w:sz="0" w:space="0" w:color="auto" w:frame="1"/>
        </w:rPr>
        <w:t>Г-у-у у».</w:t>
      </w:r>
    </w:p>
    <w:p w:rsidR="001F6A70" w:rsidRDefault="00865F85" w:rsidP="001F6A70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Артикуляционная гимнастика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="001F6A70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proofErr w:type="gramEnd"/>
      <w:r w:rsidR="001F6A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6A70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</w:t>
      </w:r>
      <w:r w:rsidR="001F6A7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режимных моментах как дополнение к игре</w:t>
      </w:r>
      <w:r w:rsidR="001F6A70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1F6A7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1F6A70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индивидуальной работе с детьми).</w:t>
      </w:r>
    </w:p>
    <w:p w:rsidR="00865F85" w:rsidRPr="001F6A70" w:rsidRDefault="00865F85" w:rsidP="001F6A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E3702" w:rsidRDefault="001F6A70" w:rsidP="00865F85">
      <w:pPr>
        <w:spacing w:after="0" w:line="240" w:lineRule="auto"/>
        <w:rPr>
          <w:rFonts w:ascii="Arial" w:hAnsi="Arial" w:cs="Arial"/>
          <w:color w:val="333333"/>
          <w:sz w:val="17"/>
          <w:szCs w:val="17"/>
        </w:rPr>
      </w:pPr>
      <w:r w:rsidRPr="009D4D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Цель</w:t>
      </w:r>
      <w:r w:rsidRPr="00DC6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1F6A70">
        <w:rPr>
          <w:rFonts w:ascii="Arial" w:hAnsi="Arial" w:cs="Arial"/>
          <w:color w:val="333333"/>
          <w:sz w:val="17"/>
          <w:szCs w:val="17"/>
          <w:shd w:val="clear" w:color="auto" w:fill="FBFBFB"/>
        </w:rPr>
        <w:t xml:space="preserve"> </w:t>
      </w:r>
      <w:r w:rsidRPr="009D4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укрепление мышц артикуляционного аппарата, развитие силы, подвижности и </w:t>
      </w:r>
      <w:proofErr w:type="spellStart"/>
      <w:r w:rsidRPr="009D4D1C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дифференцированности</w:t>
      </w:r>
      <w:proofErr w:type="spellEnd"/>
      <w:r w:rsidRPr="009D4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движений органов, участвующих в речевом процессе</w:t>
      </w:r>
      <w:r w:rsidRPr="009D4D1C">
        <w:rPr>
          <w:rFonts w:ascii="Arial" w:hAnsi="Arial" w:cs="Arial"/>
          <w:color w:val="000000" w:themeColor="text1"/>
          <w:sz w:val="17"/>
          <w:szCs w:val="17"/>
        </w:rPr>
        <w:t>.</w:t>
      </w:r>
    </w:p>
    <w:p w:rsidR="001F6A70" w:rsidRDefault="00865F85" w:rsidP="00865F8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A31D6">
        <w:rPr>
          <w:rFonts w:ascii="Times New Roman" w:hAnsi="Times New Roman" w:cs="Times New Roman"/>
          <w:sz w:val="28"/>
          <w:szCs w:val="28"/>
          <w:u w:val="single"/>
        </w:rPr>
        <w:br/>
      </w:r>
      <w:r w:rsidR="006E3702">
        <w:rPr>
          <w:rFonts w:ascii="Times New Roman" w:hAnsi="Times New Roman" w:cs="Times New Roman"/>
          <w:bCs/>
          <w:iCs/>
          <w:sz w:val="28"/>
          <w:szCs w:val="28"/>
        </w:rPr>
        <w:t>Педагог показывает артикуляционное упражнение и предлагает детям повторить.</w:t>
      </w:r>
    </w:p>
    <w:p w:rsidR="001F6A70" w:rsidRPr="001F6A70" w:rsidRDefault="00865F85" w:rsidP="001F6A70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6A70">
        <w:rPr>
          <w:rFonts w:ascii="Times New Roman" w:hAnsi="Times New Roman" w:cs="Times New Roman"/>
          <w:bCs/>
          <w:iCs/>
          <w:sz w:val="28"/>
          <w:szCs w:val="28"/>
        </w:rPr>
        <w:t>Голодные птенчики</w:t>
      </w:r>
      <w:r w:rsidRPr="001F6A70">
        <w:rPr>
          <w:rFonts w:ascii="Times New Roman" w:hAnsi="Times New Roman" w:cs="Times New Roman"/>
          <w:sz w:val="28"/>
          <w:szCs w:val="28"/>
        </w:rPr>
        <w:t>.  Максимально широко открывать рот (язык лежит на дне ротовой полости, кончик упирается в нижние зубы) и произносить слоги: «</w:t>
      </w:r>
      <w:proofErr w:type="spellStart"/>
      <w:r w:rsidRPr="001F6A70">
        <w:rPr>
          <w:rFonts w:ascii="Times New Roman" w:hAnsi="Times New Roman" w:cs="Times New Roman"/>
          <w:sz w:val="28"/>
          <w:szCs w:val="28"/>
        </w:rPr>
        <w:t>Ам-ам-ам-ам-ам</w:t>
      </w:r>
      <w:proofErr w:type="spellEnd"/>
      <w:r w:rsidRPr="001F6A70">
        <w:rPr>
          <w:rFonts w:ascii="Times New Roman" w:hAnsi="Times New Roman" w:cs="Times New Roman"/>
          <w:sz w:val="28"/>
          <w:szCs w:val="28"/>
        </w:rPr>
        <w:t>».</w:t>
      </w:r>
    </w:p>
    <w:p w:rsidR="001F6A70" w:rsidRPr="001F6A70" w:rsidRDefault="00865F85" w:rsidP="001F6A70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6A70">
        <w:rPr>
          <w:rFonts w:ascii="Times New Roman" w:hAnsi="Times New Roman" w:cs="Times New Roman"/>
          <w:bCs/>
          <w:iCs/>
          <w:sz w:val="28"/>
          <w:szCs w:val="28"/>
        </w:rPr>
        <w:t>Сонная птичка</w:t>
      </w:r>
      <w:r w:rsidRPr="001F6A70">
        <w:rPr>
          <w:rFonts w:ascii="Times New Roman" w:hAnsi="Times New Roman" w:cs="Times New Roman"/>
          <w:sz w:val="28"/>
          <w:szCs w:val="28"/>
        </w:rPr>
        <w:t>. Опустить голову вниз. Почувствовать напряжение мышц шеи сзади.</w:t>
      </w:r>
    </w:p>
    <w:p w:rsidR="001F6A70" w:rsidRPr="001F6A70" w:rsidRDefault="00865F85" w:rsidP="001F6A70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6A7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Птенчики глотают пищу</w:t>
      </w:r>
      <w:r w:rsidRPr="001F6A70">
        <w:rPr>
          <w:rFonts w:ascii="Times New Roman" w:hAnsi="Times New Roman" w:cs="Times New Roman"/>
          <w:b/>
          <w:bCs/>
          <w:iCs/>
          <w:sz w:val="28"/>
          <w:szCs w:val="28"/>
        </w:rPr>
        <w:t>  </w:t>
      </w:r>
      <w:r w:rsidRPr="001F6A70">
        <w:rPr>
          <w:rFonts w:ascii="Times New Roman" w:hAnsi="Times New Roman" w:cs="Times New Roman"/>
          <w:sz w:val="28"/>
          <w:szCs w:val="28"/>
        </w:rPr>
        <w:t xml:space="preserve">Жевательные движения, затем </w:t>
      </w:r>
      <w:proofErr w:type="spellStart"/>
      <w:r w:rsidRPr="001F6A70">
        <w:rPr>
          <w:rFonts w:ascii="Times New Roman" w:hAnsi="Times New Roman" w:cs="Times New Roman"/>
          <w:sz w:val="28"/>
          <w:szCs w:val="28"/>
        </w:rPr>
        <w:t>сглатывание</w:t>
      </w:r>
      <w:proofErr w:type="spellEnd"/>
      <w:r w:rsidRPr="001F6A70">
        <w:rPr>
          <w:rFonts w:ascii="Times New Roman" w:hAnsi="Times New Roman" w:cs="Times New Roman"/>
          <w:sz w:val="28"/>
          <w:szCs w:val="28"/>
        </w:rPr>
        <w:t xml:space="preserve"> слюны.</w:t>
      </w:r>
    </w:p>
    <w:p w:rsidR="001F6A70" w:rsidRPr="001F6A70" w:rsidRDefault="00865F85" w:rsidP="00865F85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6A70">
        <w:rPr>
          <w:rFonts w:ascii="Times New Roman" w:hAnsi="Times New Roman" w:cs="Times New Roman"/>
          <w:bCs/>
          <w:iCs/>
          <w:sz w:val="28"/>
          <w:szCs w:val="28"/>
        </w:rPr>
        <w:t>Клювы разных птиц</w:t>
      </w:r>
      <w:r w:rsidRPr="001F6A70">
        <w:rPr>
          <w:rFonts w:ascii="Times New Roman" w:hAnsi="Times New Roman" w:cs="Times New Roman"/>
          <w:sz w:val="28"/>
          <w:szCs w:val="28"/>
        </w:rPr>
        <w:t>.  Медленно всасывать щеки в зазор между зубами. Губы плотно сомкнуты и вытянуты вперед.</w:t>
      </w:r>
    </w:p>
    <w:p w:rsidR="00865F85" w:rsidRPr="009D4D1C" w:rsidRDefault="00865F85" w:rsidP="00865F85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6A70">
        <w:rPr>
          <w:rFonts w:ascii="Times New Roman" w:hAnsi="Times New Roman" w:cs="Times New Roman"/>
          <w:bCs/>
          <w:iCs/>
          <w:sz w:val="28"/>
          <w:szCs w:val="28"/>
        </w:rPr>
        <w:t>Птенчики ждут пищу</w:t>
      </w:r>
      <w:r w:rsidRPr="001F6A70">
        <w:rPr>
          <w:rFonts w:ascii="Times New Roman" w:hAnsi="Times New Roman" w:cs="Times New Roman"/>
          <w:sz w:val="28"/>
          <w:szCs w:val="28"/>
        </w:rPr>
        <w:t>. Сделать из языка «чашечку» и удержи</w:t>
      </w:r>
      <w:r w:rsidRPr="001F6A70">
        <w:rPr>
          <w:rFonts w:ascii="Times New Roman" w:hAnsi="Times New Roman" w:cs="Times New Roman"/>
          <w:sz w:val="28"/>
          <w:szCs w:val="28"/>
        </w:rPr>
        <w:softHyphen/>
        <w:t>вать ее под счет до «шести».</w:t>
      </w:r>
    </w:p>
    <w:p w:rsidR="009D4D1C" w:rsidRPr="009D4D1C" w:rsidRDefault="009D4D1C" w:rsidP="009D4D1C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9D4D1C" w:rsidRDefault="009D4D1C" w:rsidP="009D4D1C">
      <w:pPr>
        <w:tabs>
          <w:tab w:val="left" w:pos="28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D4D1C">
        <w:rPr>
          <w:rFonts w:ascii="Times New Roman" w:hAnsi="Times New Roman" w:cs="Times New Roman"/>
          <w:sz w:val="28"/>
          <w:szCs w:val="28"/>
          <w:u w:val="single"/>
        </w:rPr>
        <w:t xml:space="preserve">Упражнения для </w:t>
      </w:r>
      <w:r>
        <w:rPr>
          <w:rFonts w:ascii="Times New Roman" w:hAnsi="Times New Roman" w:cs="Times New Roman"/>
          <w:sz w:val="28"/>
          <w:szCs w:val="28"/>
          <w:u w:val="single"/>
        </w:rPr>
        <w:t>развития мелкой моторики «</w:t>
      </w:r>
      <w:r w:rsidRPr="009D4D1C">
        <w:rPr>
          <w:rFonts w:ascii="Times New Roman" w:hAnsi="Times New Roman" w:cs="Times New Roman"/>
          <w:bCs/>
          <w:sz w:val="28"/>
          <w:szCs w:val="28"/>
          <w:u w:val="single"/>
        </w:rPr>
        <w:t>Птичек стайка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режимных моментах как дополнение к игре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индивидуальной работе с детьми).</w:t>
      </w:r>
    </w:p>
    <w:p w:rsidR="009D4D1C" w:rsidRDefault="009D4D1C" w:rsidP="009D4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4D1C" w:rsidRPr="009D4D1C" w:rsidRDefault="009D4D1C" w:rsidP="009D4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способствовать развитию мелкой моторики, памяти.</w:t>
      </w:r>
    </w:p>
    <w:p w:rsidR="009D4D1C" w:rsidRDefault="009D4D1C" w:rsidP="009D4D1C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9D4D1C" w:rsidRPr="009D4D1C" w:rsidRDefault="009D4D1C" w:rsidP="00E821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sz w:val="28"/>
          <w:szCs w:val="28"/>
        </w:rPr>
        <w:t>Педагог произнос</w:t>
      </w:r>
      <w:r>
        <w:rPr>
          <w:rFonts w:ascii="Times New Roman" w:hAnsi="Times New Roman" w:cs="Times New Roman"/>
          <w:sz w:val="28"/>
          <w:szCs w:val="28"/>
        </w:rPr>
        <w:t>ит слова</w:t>
      </w:r>
      <w:r w:rsidR="00E821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D1C">
        <w:rPr>
          <w:rFonts w:ascii="Times New Roman" w:hAnsi="Times New Roman" w:cs="Times New Roman"/>
          <w:sz w:val="28"/>
          <w:szCs w:val="28"/>
        </w:rPr>
        <w:t>при назывании птицы — загиба</w:t>
      </w:r>
      <w:r w:rsidR="00E821B3">
        <w:rPr>
          <w:rFonts w:ascii="Times New Roman" w:hAnsi="Times New Roman" w:cs="Times New Roman"/>
          <w:sz w:val="28"/>
          <w:szCs w:val="28"/>
        </w:rPr>
        <w:t>ет</w:t>
      </w:r>
      <w:r w:rsidRPr="009D4D1C">
        <w:rPr>
          <w:rFonts w:ascii="Times New Roman" w:hAnsi="Times New Roman" w:cs="Times New Roman"/>
          <w:sz w:val="28"/>
          <w:szCs w:val="28"/>
        </w:rPr>
        <w:t xml:space="preserve"> пальцы на руке</w:t>
      </w:r>
      <w:r w:rsidR="00E821B3">
        <w:rPr>
          <w:rFonts w:ascii="Times New Roman" w:hAnsi="Times New Roman" w:cs="Times New Roman"/>
          <w:sz w:val="28"/>
          <w:szCs w:val="28"/>
        </w:rPr>
        <w:t xml:space="preserve">. Тоже </w:t>
      </w:r>
      <w:proofErr w:type="gramStart"/>
      <w:r w:rsidR="00E821B3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E821B3">
        <w:rPr>
          <w:rFonts w:ascii="Times New Roman" w:hAnsi="Times New Roman" w:cs="Times New Roman"/>
          <w:sz w:val="28"/>
          <w:szCs w:val="28"/>
        </w:rPr>
        <w:t xml:space="preserve"> он предлагает детям повторить за ним. В конце стихотворения все пальчики должны собраться в кулачок.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>Пой-ка, подпевай-ка, десять птичек — стайка.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>- Эта птичка — соловей, эта птичка — воробей.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 xml:space="preserve">Эта птичка — </w:t>
      </w:r>
      <w:proofErr w:type="spellStart"/>
      <w:r w:rsidRPr="009D4D1C">
        <w:rPr>
          <w:rFonts w:ascii="Times New Roman" w:hAnsi="Times New Roman" w:cs="Times New Roman"/>
          <w:iCs/>
          <w:sz w:val="28"/>
          <w:szCs w:val="28"/>
        </w:rPr>
        <w:t>совушка</w:t>
      </w:r>
      <w:proofErr w:type="spellEnd"/>
      <w:r w:rsidRPr="009D4D1C">
        <w:rPr>
          <w:rFonts w:ascii="Times New Roman" w:hAnsi="Times New Roman" w:cs="Times New Roman"/>
          <w:iCs/>
          <w:sz w:val="28"/>
          <w:szCs w:val="28"/>
        </w:rPr>
        <w:t>, сонная головушка.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>Эта птичка — свиристель, эта птичка — коростель.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>Эта птичка — скворушка, серенькое перышко.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 xml:space="preserve">Эта — зяблик, это — стриж, это — </w:t>
      </w:r>
      <w:proofErr w:type="gramStart"/>
      <w:r w:rsidRPr="009D4D1C">
        <w:rPr>
          <w:rFonts w:ascii="Times New Roman" w:hAnsi="Times New Roman" w:cs="Times New Roman"/>
          <w:iCs/>
          <w:sz w:val="28"/>
          <w:szCs w:val="28"/>
        </w:rPr>
        <w:t>развеселый</w:t>
      </w:r>
      <w:proofErr w:type="gramEnd"/>
      <w:r w:rsidRPr="009D4D1C">
        <w:rPr>
          <w:rFonts w:ascii="Times New Roman" w:hAnsi="Times New Roman" w:cs="Times New Roman"/>
          <w:iCs/>
          <w:sz w:val="28"/>
          <w:szCs w:val="28"/>
        </w:rPr>
        <w:t xml:space="preserve"> чиж.</w:t>
      </w:r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 xml:space="preserve">Ну, а это — злой орлан. Птички, птички, </w:t>
      </w:r>
      <w:proofErr w:type="gramStart"/>
      <w:r w:rsidRPr="009D4D1C">
        <w:rPr>
          <w:rFonts w:ascii="Times New Roman" w:hAnsi="Times New Roman" w:cs="Times New Roman"/>
          <w:iCs/>
          <w:sz w:val="28"/>
          <w:szCs w:val="28"/>
        </w:rPr>
        <w:t>по</w:t>
      </w:r>
      <w:proofErr w:type="gramEnd"/>
    </w:p>
    <w:p w:rsidR="009D4D1C" w:rsidRPr="009D4D1C" w:rsidRDefault="009D4D1C" w:rsidP="009D4D1C">
      <w:pPr>
        <w:pStyle w:val="a7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4D1C">
        <w:rPr>
          <w:rFonts w:ascii="Times New Roman" w:hAnsi="Times New Roman" w:cs="Times New Roman"/>
          <w:iCs/>
          <w:sz w:val="28"/>
          <w:szCs w:val="28"/>
        </w:rPr>
        <w:t xml:space="preserve">домам! </w:t>
      </w:r>
    </w:p>
    <w:p w:rsidR="001F6A70" w:rsidRPr="001F6A70" w:rsidRDefault="001F6A70" w:rsidP="001F6A70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4F17B5" w:rsidRDefault="00443B9D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t xml:space="preserve">Словесная игра </w:t>
      </w:r>
      <w:r w:rsidR="004F17B5" w:rsidRPr="004F17B5">
        <w:rPr>
          <w:color w:val="111115"/>
          <w:sz w:val="28"/>
          <w:szCs w:val="28"/>
          <w:u w:val="single"/>
          <w:bdr w:val="none" w:sz="0" w:space="0" w:color="auto" w:frame="1"/>
        </w:rPr>
        <w:t>«Назови детёныша птицы»</w:t>
      </w:r>
      <w:r w:rsidR="001F6A70">
        <w:rPr>
          <w:color w:val="111115"/>
          <w:sz w:val="28"/>
          <w:szCs w:val="28"/>
          <w:u w:val="single"/>
          <w:bdr w:val="none" w:sz="0" w:space="0" w:color="auto" w:frame="1"/>
        </w:rPr>
        <w:t xml:space="preserve">. </w:t>
      </w:r>
      <w:r w:rsidR="001F6A70" w:rsidRPr="00DC6DA1">
        <w:rPr>
          <w:color w:val="111115"/>
          <w:sz w:val="28"/>
          <w:szCs w:val="28"/>
          <w:bdr w:val="none" w:sz="0" w:space="0" w:color="auto" w:frame="1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1F6A70" w:rsidRDefault="001F6A70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</w:p>
    <w:p w:rsidR="001F6A70" w:rsidRDefault="001F6A70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Цель: формирование и совершенствование грамматического строя речи.</w:t>
      </w:r>
    </w:p>
    <w:p w:rsidR="006E3702" w:rsidRDefault="006E3702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</w:p>
    <w:p w:rsidR="006E3702" w:rsidRDefault="006E3702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Педагог называет птиц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 xml:space="preserve">( 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можно использовать карточки с иллюстрациями птиц) и предлагает детям назвать детеныша заданной птицы.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В последствии</w:t>
      </w:r>
      <w:proofErr w:type="gramEnd"/>
      <w:r w:rsidR="009D4D1C">
        <w:rPr>
          <w:color w:val="111115"/>
          <w:sz w:val="28"/>
          <w:szCs w:val="28"/>
          <w:bdr w:val="none" w:sz="0" w:space="0" w:color="auto" w:frame="1"/>
        </w:rPr>
        <w:t xml:space="preserve">, </w:t>
      </w:r>
      <w:r>
        <w:rPr>
          <w:color w:val="111115"/>
          <w:sz w:val="28"/>
          <w:szCs w:val="28"/>
          <w:bdr w:val="none" w:sz="0" w:space="0" w:color="auto" w:frame="1"/>
        </w:rPr>
        <w:t xml:space="preserve"> педагог может усложнить игру и предложить детям назвать детенышей птиц во множественном числе.</w:t>
      </w:r>
    </w:p>
    <w:p w:rsidR="001F6A70" w:rsidRPr="004F17B5" w:rsidRDefault="001F6A70" w:rsidP="001F6A70">
      <w:pPr>
        <w:pStyle w:val="a6"/>
        <w:shd w:val="clear" w:color="auto" w:fill="FFFFFF"/>
        <w:spacing w:before="0" w:beforeAutospacing="0" w:after="0" w:afterAutospacing="0"/>
        <w:rPr>
          <w:color w:val="111115"/>
          <w:sz w:val="15"/>
          <w:szCs w:val="15"/>
          <w:u w:val="single"/>
        </w:rPr>
      </w:pPr>
    </w:p>
    <w:p w:rsidR="004F17B5" w:rsidRDefault="004F17B5" w:rsidP="004F17B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грач                     –    грачонок        –            грачата</w:t>
      </w:r>
    </w:p>
    <w:p w:rsidR="004F17B5" w:rsidRDefault="004F17B5" w:rsidP="004F17B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аист                      -    аистёнок        -              аистята</w:t>
      </w:r>
    </w:p>
    <w:p w:rsidR="004F17B5" w:rsidRDefault="004F17B5" w:rsidP="004F17B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журавль               -    журавлёнок   -              журавлята</w:t>
      </w:r>
    </w:p>
    <w:p w:rsidR="004F17B5" w:rsidRDefault="004F17B5" w:rsidP="004F17B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кукушка               -    кукушонок    -              кукушата</w:t>
      </w:r>
    </w:p>
    <w:p w:rsidR="004F17B5" w:rsidRDefault="004F17B5" w:rsidP="004F17B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скворец                -    скворчонок    -              скворчата</w:t>
      </w:r>
    </w:p>
    <w:p w:rsidR="004F17B5" w:rsidRDefault="004F17B5" w:rsidP="006E3702">
      <w:pPr>
        <w:pStyle w:val="a6"/>
        <w:shd w:val="clear" w:color="auto" w:fill="FFFFFF"/>
        <w:spacing w:before="0" w:beforeAutospacing="0" w:after="0" w:afterAutospacing="0"/>
        <w:rPr>
          <w:color w:val="111115"/>
          <w:sz w:val="15"/>
          <w:szCs w:val="15"/>
        </w:rPr>
      </w:pPr>
      <w:r>
        <w:rPr>
          <w:color w:val="111115"/>
          <w:sz w:val="28"/>
          <w:szCs w:val="28"/>
          <w:bdr w:val="none" w:sz="0" w:space="0" w:color="auto" w:frame="1"/>
        </w:rPr>
        <w:t>утка                    </w:t>
      </w:r>
      <w:r w:rsidR="006E3702">
        <w:rPr>
          <w:color w:val="111115"/>
          <w:sz w:val="28"/>
          <w:szCs w:val="28"/>
          <w:bdr w:val="none" w:sz="0" w:space="0" w:color="auto" w:frame="1"/>
        </w:rPr>
        <w:t xml:space="preserve">   </w:t>
      </w:r>
      <w:r>
        <w:rPr>
          <w:color w:val="111115"/>
          <w:sz w:val="28"/>
          <w:szCs w:val="28"/>
          <w:bdr w:val="none" w:sz="0" w:space="0" w:color="auto" w:frame="1"/>
        </w:rPr>
        <w:t> </w:t>
      </w:r>
      <w:r w:rsidR="006E3702">
        <w:rPr>
          <w:color w:val="111115"/>
          <w:sz w:val="28"/>
          <w:szCs w:val="28"/>
          <w:bdr w:val="none" w:sz="0" w:space="0" w:color="auto" w:frame="1"/>
        </w:rPr>
        <w:t xml:space="preserve">- </w:t>
      </w:r>
      <w:r>
        <w:rPr>
          <w:color w:val="111115"/>
          <w:sz w:val="28"/>
          <w:szCs w:val="28"/>
          <w:bdr w:val="none" w:sz="0" w:space="0" w:color="auto" w:frame="1"/>
        </w:rPr>
        <w:t>  утенок            -              утята</w:t>
      </w:r>
    </w:p>
    <w:p w:rsidR="004F17B5" w:rsidRDefault="004F17B5" w:rsidP="00865F8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гусь                      -    гусёнок          -              гусята</w:t>
      </w:r>
    </w:p>
    <w:p w:rsidR="00865F85" w:rsidRPr="00865F85" w:rsidRDefault="00865F85" w:rsidP="00865F8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6E3702" w:rsidRDefault="006E3702" w:rsidP="006E3702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sz w:val="28"/>
          <w:szCs w:val="28"/>
          <w:u w:val="single"/>
        </w:rPr>
        <w:t xml:space="preserve">Упражнение </w:t>
      </w:r>
      <w:r w:rsidR="00660811" w:rsidRPr="000A31D6">
        <w:rPr>
          <w:sz w:val="28"/>
          <w:szCs w:val="28"/>
          <w:u w:val="single"/>
        </w:rPr>
        <w:t>«Доскажи словечко»</w:t>
      </w:r>
      <w:r>
        <w:rPr>
          <w:sz w:val="28"/>
          <w:szCs w:val="28"/>
          <w:u w:val="single"/>
        </w:rPr>
        <w:t xml:space="preserve">. </w:t>
      </w:r>
      <w:r w:rsidRPr="00DC6DA1">
        <w:rPr>
          <w:color w:val="111115"/>
          <w:sz w:val="28"/>
          <w:szCs w:val="28"/>
          <w:bdr w:val="none" w:sz="0" w:space="0" w:color="auto" w:frame="1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660811" w:rsidRDefault="00660811" w:rsidP="006E370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3702" w:rsidRPr="009D4D1C" w:rsidRDefault="006E3702" w:rsidP="006E37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3702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Цель:</w:t>
      </w:r>
      <w:r w:rsidRPr="006E3702">
        <w:rPr>
          <w:rFonts w:ascii="Arial" w:hAnsi="Arial" w:cs="Arial"/>
          <w:color w:val="333333"/>
          <w:sz w:val="14"/>
          <w:szCs w:val="14"/>
          <w:shd w:val="clear" w:color="auto" w:fill="FBFBFB"/>
        </w:rPr>
        <w:t xml:space="preserve"> </w:t>
      </w:r>
      <w:r w:rsidRPr="009D4D1C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 детей умение отгадывать загадки. Развивать логическое мышление, чувство рифмы.</w:t>
      </w:r>
    </w:p>
    <w:p w:rsidR="006E3702" w:rsidRPr="009D4D1C" w:rsidRDefault="006E3702" w:rsidP="006E37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0811" w:rsidRPr="009D4D1C" w:rsidRDefault="006E3702" w:rsidP="00865F8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D4D1C">
        <w:rPr>
          <w:rFonts w:ascii="Times New Roman" w:hAnsi="Times New Roman" w:cs="Times New Roman"/>
          <w:color w:val="000000" w:themeColor="text1"/>
          <w:sz w:val="28"/>
          <w:szCs w:val="28"/>
        </w:rPr>
        <w:t>Педагог читает стихотворения, предлагая детям их дополнить своим ответом, чтобы получилось в рифму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660811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D1C" w:rsidRPr="006A4575" w:rsidRDefault="009D4D1C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D4D1C" w:rsidRPr="006A45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lastRenderedPageBreak/>
        <w:t>У обочины дороги</w:t>
      </w:r>
      <w:proofErr w:type="gramStart"/>
      <w:r w:rsidRPr="006A4575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Pr="006A4575">
        <w:rPr>
          <w:rFonts w:ascii="Times New Roman" w:hAnsi="Times New Roman" w:cs="Times New Roman"/>
          <w:sz w:val="28"/>
          <w:szCs w:val="28"/>
        </w:rPr>
        <w:t>одит аист длинноногий.</w:t>
      </w:r>
      <w:r w:rsidRPr="006A4575">
        <w:rPr>
          <w:rFonts w:ascii="Times New Roman" w:hAnsi="Times New Roman" w:cs="Times New Roman"/>
          <w:sz w:val="28"/>
          <w:szCs w:val="28"/>
        </w:rPr>
        <w:br/>
        <w:t>Самый лучший из отцов,</w:t>
      </w:r>
      <w:r w:rsidRPr="006A4575">
        <w:rPr>
          <w:rFonts w:ascii="Times New Roman" w:hAnsi="Times New Roman" w:cs="Times New Roman"/>
          <w:sz w:val="28"/>
          <w:szCs w:val="28"/>
        </w:rPr>
        <w:br/>
        <w:t>Ищет пищу для …... (птенцов)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Вот ещё одна подружка,</w:t>
      </w:r>
      <w:r w:rsidRPr="006A4575">
        <w:rPr>
          <w:rFonts w:ascii="Times New Roman" w:hAnsi="Times New Roman" w:cs="Times New Roman"/>
          <w:sz w:val="28"/>
          <w:szCs w:val="28"/>
        </w:rPr>
        <w:br/>
        <w:t>А зовут её - кукушка.</w:t>
      </w:r>
      <w:r w:rsidRPr="006A4575">
        <w:rPr>
          <w:rFonts w:ascii="Times New Roman" w:hAnsi="Times New Roman" w:cs="Times New Roman"/>
          <w:sz w:val="28"/>
          <w:szCs w:val="28"/>
        </w:rPr>
        <w:br/>
        <w:t>Сядет скромно на суку</w:t>
      </w:r>
      <w:proofErr w:type="gramStart"/>
      <w:r w:rsidRPr="006A457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6A4575">
        <w:rPr>
          <w:rFonts w:ascii="Times New Roman" w:hAnsi="Times New Roman" w:cs="Times New Roman"/>
          <w:sz w:val="28"/>
          <w:szCs w:val="28"/>
        </w:rPr>
        <w:t xml:space="preserve"> кричит:……. - ………!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Пела ласточка: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4575">
        <w:rPr>
          <w:rFonts w:ascii="Times New Roman" w:hAnsi="Times New Roman" w:cs="Times New Roman"/>
          <w:sz w:val="28"/>
          <w:szCs w:val="28"/>
        </w:rPr>
        <w:t>Тивит-тивит</w:t>
      </w:r>
      <w:proofErr w:type="spellEnd"/>
      <w:r w:rsidRPr="006A4575">
        <w:rPr>
          <w:rFonts w:ascii="Times New Roman" w:hAnsi="Times New Roman" w:cs="Times New Roman"/>
          <w:sz w:val="28"/>
          <w:szCs w:val="28"/>
        </w:rPr>
        <w:t>.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У неё приметный вид: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Коль летает низко -</w:t>
      </w:r>
    </w:p>
    <w:p w:rsidR="006E3702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Значит дождик……. (близко)</w:t>
      </w:r>
    </w:p>
    <w:p w:rsidR="00443B9D" w:rsidRDefault="00443B9D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B9D" w:rsidRDefault="00443B9D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B9D" w:rsidRPr="006A4575" w:rsidRDefault="00443B9D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Повелось так с самой древности: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Эти птицы – символ верности.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В отраженье своё глядя,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Вот скользят по водной глади,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 Восхищая всех людей,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Двое белых …….. (лебедей)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br/>
      </w:r>
      <w:r w:rsidRPr="006A4575">
        <w:rPr>
          <w:rFonts w:ascii="Times New Roman" w:hAnsi="Times New Roman" w:cs="Times New Roman"/>
          <w:sz w:val="28"/>
          <w:szCs w:val="28"/>
        </w:rPr>
        <w:br/>
        <w:t>Птичка, внешне неприметна,</w:t>
      </w:r>
      <w:r w:rsidRPr="006A4575">
        <w:rPr>
          <w:rFonts w:ascii="Times New Roman" w:hAnsi="Times New Roman" w:cs="Times New Roman"/>
          <w:sz w:val="28"/>
          <w:szCs w:val="28"/>
        </w:rPr>
        <w:br/>
        <w:t>Запоёт среди ветвей</w:t>
      </w:r>
      <w:proofErr w:type="gramStart"/>
      <w:r w:rsidRPr="006A457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6A4575">
        <w:rPr>
          <w:rFonts w:ascii="Times New Roman" w:hAnsi="Times New Roman" w:cs="Times New Roman"/>
          <w:sz w:val="28"/>
          <w:szCs w:val="28"/>
        </w:rPr>
        <w:t>ак, что ахнем мы: - Ведь это</w:t>
      </w:r>
      <w:r w:rsidRPr="006A4575">
        <w:rPr>
          <w:rFonts w:ascii="Times New Roman" w:hAnsi="Times New Roman" w:cs="Times New Roman"/>
          <w:sz w:val="28"/>
          <w:szCs w:val="28"/>
        </w:rPr>
        <w:br/>
        <w:t>Голосистый ……… (соловей)</w:t>
      </w: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11" w:rsidRPr="006A4575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60811" w:rsidRPr="006A4575" w:rsidSect="006608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3702" w:rsidRDefault="00660811" w:rsidP="006A45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1D6">
        <w:rPr>
          <w:rFonts w:ascii="Times New Roman" w:hAnsi="Times New Roman" w:cs="Times New Roman"/>
          <w:sz w:val="28"/>
          <w:szCs w:val="28"/>
        </w:rPr>
        <w:lastRenderedPageBreak/>
        <w:t>  </w:t>
      </w:r>
    </w:p>
    <w:p w:rsidR="006E3702" w:rsidRDefault="00443B9D" w:rsidP="006E3702">
      <w:pPr>
        <w:pStyle w:val="a6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sz w:val="28"/>
          <w:szCs w:val="28"/>
          <w:u w:val="single"/>
        </w:rPr>
        <w:t xml:space="preserve">Словесная игра «Назови ласково».  </w:t>
      </w:r>
      <w:r w:rsidR="006E3702" w:rsidRPr="00DC6DA1">
        <w:rPr>
          <w:color w:val="111115"/>
          <w:sz w:val="28"/>
          <w:szCs w:val="28"/>
          <w:bdr w:val="none" w:sz="0" w:space="0" w:color="auto" w:frame="1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660811" w:rsidRPr="000A31D6" w:rsidRDefault="00660811" w:rsidP="006E370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A31D6" w:rsidRDefault="006E3702" w:rsidP="006E3702">
      <w:pPr>
        <w:spacing w:after="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43B9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Цель: </w:t>
      </w:r>
      <w:r w:rsidR="000A31D6" w:rsidRPr="00443B9D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  <w:shd w:val="clear" w:color="auto" w:fill="FFFFFF"/>
        </w:rPr>
        <w:t>образование существительных с помощью уменьшительно-ласкательных суффиксов</w:t>
      </w:r>
      <w:r w:rsidRPr="00443B9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443B9D" w:rsidRDefault="00443B9D" w:rsidP="006E3702">
      <w:pPr>
        <w:spacing w:after="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43B9D" w:rsidRPr="00443B9D" w:rsidRDefault="00443B9D" w:rsidP="006E3702">
      <w:pPr>
        <w:spacing w:after="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Педагог произносит слова, предлагая детям назвать их «ласково». </w:t>
      </w:r>
    </w:p>
    <w:p w:rsidR="00660811" w:rsidRPr="006A4575" w:rsidRDefault="009D4D1C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Варианты: </w:t>
      </w:r>
      <w:proofErr w:type="gramStart"/>
      <w:r w:rsidR="00660811" w:rsidRPr="006A4575">
        <w:rPr>
          <w:rFonts w:ascii="Times New Roman" w:hAnsi="Times New Roman" w:cs="Times New Roman"/>
          <w:sz w:val="28"/>
          <w:szCs w:val="28"/>
        </w:rPr>
        <w:t xml:space="preserve">Птенец — птенчик, перо — перышко, голова — головка, головушка, соловей — соловушка, шея — шейка, крыло — крылышко, скворец — скворушка, гусь — гусек, гусенок, утка — уточка, лебедь — лебедушка, гнездо — гнездышко, журавль — </w:t>
      </w:r>
      <w:proofErr w:type="spellStart"/>
      <w:r w:rsidR="00660811" w:rsidRPr="006A4575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660811" w:rsidRPr="006A4575">
        <w:rPr>
          <w:rFonts w:ascii="Times New Roman" w:hAnsi="Times New Roman" w:cs="Times New Roman"/>
          <w:sz w:val="28"/>
          <w:szCs w:val="28"/>
        </w:rPr>
        <w:t xml:space="preserve">, трясогузка — </w:t>
      </w:r>
      <w:proofErr w:type="spellStart"/>
      <w:r w:rsidR="00660811" w:rsidRPr="006A4575">
        <w:rPr>
          <w:rFonts w:ascii="Times New Roman" w:hAnsi="Times New Roman" w:cs="Times New Roman"/>
          <w:sz w:val="28"/>
          <w:szCs w:val="28"/>
        </w:rPr>
        <w:t>трясогузонька</w:t>
      </w:r>
      <w:proofErr w:type="spellEnd"/>
      <w:r w:rsidR="00660811" w:rsidRPr="006A4575">
        <w:rPr>
          <w:rFonts w:ascii="Times New Roman" w:hAnsi="Times New Roman" w:cs="Times New Roman"/>
          <w:sz w:val="28"/>
          <w:szCs w:val="28"/>
        </w:rPr>
        <w:t xml:space="preserve">, аист — аистенок, цапля — </w:t>
      </w:r>
      <w:proofErr w:type="spellStart"/>
      <w:r w:rsidR="00660811" w:rsidRPr="006A4575">
        <w:rPr>
          <w:rFonts w:ascii="Times New Roman" w:hAnsi="Times New Roman" w:cs="Times New Roman"/>
          <w:sz w:val="28"/>
          <w:szCs w:val="28"/>
        </w:rPr>
        <w:t>цапелька</w:t>
      </w:r>
      <w:proofErr w:type="spellEnd"/>
      <w:r w:rsidR="00660811" w:rsidRPr="006A457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0811" w:rsidRDefault="00660811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85" w:rsidRPr="006A4575" w:rsidRDefault="00865F85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B9D" w:rsidRDefault="00443B9D" w:rsidP="004E37E5">
      <w:pPr>
        <w:pStyle w:val="a6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sz w:val="28"/>
          <w:szCs w:val="28"/>
          <w:u w:val="single"/>
        </w:rPr>
        <w:lastRenderedPageBreak/>
        <w:t xml:space="preserve">Словесная игра </w:t>
      </w:r>
      <w:r w:rsidR="00660811" w:rsidRPr="000A31D6">
        <w:rPr>
          <w:sz w:val="28"/>
          <w:szCs w:val="28"/>
          <w:u w:val="single"/>
        </w:rPr>
        <w:t>«Чем питаются птицы?»</w:t>
      </w:r>
      <w:r w:rsidRPr="00443B9D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DC6DA1">
        <w:rPr>
          <w:color w:val="111115"/>
          <w:sz w:val="28"/>
          <w:szCs w:val="28"/>
          <w:bdr w:val="none" w:sz="0" w:space="0" w:color="auto" w:frame="1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443B9D" w:rsidRPr="000A31D6" w:rsidRDefault="00443B9D" w:rsidP="004E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60811" w:rsidRDefault="00443B9D" w:rsidP="004E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B9D">
        <w:rPr>
          <w:rFonts w:ascii="Times New Roman" w:hAnsi="Times New Roman" w:cs="Times New Roman"/>
          <w:sz w:val="28"/>
          <w:szCs w:val="28"/>
        </w:rPr>
        <w:t>Цель: Сформировать умение составлять простые предложения по вопросам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B9D" w:rsidRDefault="00443B9D" w:rsidP="004E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B9D" w:rsidRPr="00443B9D" w:rsidRDefault="00443B9D" w:rsidP="004E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задает вопрос детям: </w:t>
      </w:r>
      <w:r w:rsidRPr="00443B9D">
        <w:rPr>
          <w:rFonts w:ascii="Times New Roman" w:hAnsi="Times New Roman" w:cs="Times New Roman"/>
          <w:sz w:val="28"/>
          <w:szCs w:val="28"/>
        </w:rPr>
        <w:t>Чем питаются птицы?</w:t>
      </w:r>
      <w:r>
        <w:rPr>
          <w:rFonts w:ascii="Times New Roman" w:hAnsi="Times New Roman" w:cs="Times New Roman"/>
          <w:sz w:val="28"/>
          <w:szCs w:val="28"/>
        </w:rPr>
        <w:t xml:space="preserve"> Ответ ребенка должен быть полным и иметь основные части предложения. Если ребенок затрудняется ответить, можно использовать иллюстрации того, чем питаются птицы. </w:t>
      </w:r>
    </w:p>
    <w:p w:rsidR="00660811" w:rsidRPr="006A4575" w:rsidRDefault="00443B9D" w:rsidP="004E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  <w:r w:rsidR="000A3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811" w:rsidRPr="006A4575">
        <w:rPr>
          <w:rFonts w:ascii="Times New Roman" w:hAnsi="Times New Roman" w:cs="Times New Roman"/>
          <w:sz w:val="28"/>
          <w:szCs w:val="28"/>
        </w:rPr>
        <w:t>Птицы питаются червяками (бабочками, жуками, улитками, комарами, кузнечиками, гусеницами, стрекозами, муравьями, мухами).</w:t>
      </w:r>
      <w:proofErr w:type="gramEnd"/>
    </w:p>
    <w:p w:rsidR="0078364D" w:rsidRPr="006A4575" w:rsidRDefault="0078364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811" w:rsidRDefault="00443B9D" w:rsidP="004E37E5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Упражнение </w:t>
      </w:r>
      <w:r w:rsidR="00660811" w:rsidRPr="000A31D6">
        <w:rPr>
          <w:rFonts w:ascii="Times New Roman" w:hAnsi="Times New Roman" w:cs="Times New Roman"/>
          <w:iCs/>
          <w:sz w:val="28"/>
          <w:szCs w:val="28"/>
          <w:u w:val="single"/>
        </w:rPr>
        <w:t>«Сосчитай 1,2,</w:t>
      </w:r>
      <w:r w:rsidR="00352A6F" w:rsidRPr="000A31D6">
        <w:rPr>
          <w:rFonts w:ascii="Times New Roman" w:hAnsi="Times New Roman" w:cs="Times New Roman"/>
          <w:iCs/>
          <w:sz w:val="28"/>
          <w:szCs w:val="28"/>
          <w:u w:val="single"/>
        </w:rPr>
        <w:t>….</w:t>
      </w:r>
      <w:r w:rsidR="00660811" w:rsidRPr="000A31D6">
        <w:rPr>
          <w:rFonts w:ascii="Times New Roman" w:hAnsi="Times New Roman" w:cs="Times New Roman"/>
          <w:iCs/>
          <w:sz w:val="28"/>
          <w:szCs w:val="28"/>
          <w:u w:val="single"/>
        </w:rPr>
        <w:t>5»</w:t>
      </w:r>
      <w:r w:rsidRPr="00443B9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443B9D" w:rsidRPr="000A31D6" w:rsidRDefault="00443B9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3B9D" w:rsidRDefault="00443B9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660811" w:rsidRPr="006A4575">
        <w:rPr>
          <w:rFonts w:ascii="Times New Roman" w:hAnsi="Times New Roman" w:cs="Times New Roman"/>
          <w:sz w:val="28"/>
          <w:szCs w:val="28"/>
        </w:rPr>
        <w:t>согласование существительных с числительными в роде, числе и падеже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0811" w:rsidRPr="006A457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Педагог показывает иллюстрацию птицы детям и предлагает посчитать их количество.</w:t>
      </w:r>
    </w:p>
    <w:p w:rsidR="009D4D1C" w:rsidRDefault="009D4D1C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660811" w:rsidRPr="006A4575">
        <w:rPr>
          <w:rFonts w:ascii="Times New Roman" w:hAnsi="Times New Roman" w:cs="Times New Roman"/>
          <w:sz w:val="28"/>
          <w:szCs w:val="28"/>
        </w:rPr>
        <w:t>Одна </w:t>
      </w:r>
      <w:r w:rsidR="00660811" w:rsidRPr="006A4575">
        <w:rPr>
          <w:rFonts w:ascii="Times New Roman" w:hAnsi="Times New Roman" w:cs="Times New Roman"/>
          <w:iCs/>
          <w:sz w:val="28"/>
          <w:szCs w:val="28"/>
        </w:rPr>
        <w:t>ласточка</w:t>
      </w:r>
      <w:r w:rsidR="00660811" w:rsidRPr="006A4575">
        <w:rPr>
          <w:rFonts w:ascii="Times New Roman" w:hAnsi="Times New Roman" w:cs="Times New Roman"/>
          <w:sz w:val="28"/>
          <w:szCs w:val="28"/>
        </w:rPr>
        <w:t>, две </w:t>
      </w:r>
      <w:r w:rsidR="00660811" w:rsidRPr="006A4575">
        <w:rPr>
          <w:rFonts w:ascii="Times New Roman" w:hAnsi="Times New Roman" w:cs="Times New Roman"/>
          <w:iCs/>
          <w:sz w:val="28"/>
          <w:szCs w:val="28"/>
        </w:rPr>
        <w:t>ласточки</w:t>
      </w:r>
      <w:r>
        <w:rPr>
          <w:rFonts w:ascii="Times New Roman" w:hAnsi="Times New Roman" w:cs="Times New Roman"/>
          <w:sz w:val="28"/>
          <w:szCs w:val="28"/>
        </w:rPr>
        <w:t xml:space="preserve">, пять ласточек. </w:t>
      </w:r>
    </w:p>
    <w:p w:rsidR="00660811" w:rsidRDefault="009D4D1C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Варианты: </w:t>
      </w:r>
      <w:r w:rsidR="00660811" w:rsidRPr="006A4575">
        <w:rPr>
          <w:rFonts w:ascii="Times New Roman" w:hAnsi="Times New Roman" w:cs="Times New Roman"/>
          <w:sz w:val="28"/>
          <w:szCs w:val="28"/>
        </w:rPr>
        <w:t>кукушка, скворец, соло</w:t>
      </w:r>
      <w:r>
        <w:rPr>
          <w:rFonts w:ascii="Times New Roman" w:hAnsi="Times New Roman" w:cs="Times New Roman"/>
          <w:sz w:val="28"/>
          <w:szCs w:val="28"/>
        </w:rPr>
        <w:t>вей, аист, грач, журавль, цапля</w:t>
      </w:r>
      <w:r w:rsidR="00443B9D">
        <w:rPr>
          <w:rFonts w:ascii="Times New Roman" w:hAnsi="Times New Roman" w:cs="Times New Roman"/>
          <w:sz w:val="28"/>
          <w:szCs w:val="28"/>
        </w:rPr>
        <w:t>.</w:t>
      </w:r>
    </w:p>
    <w:p w:rsidR="00443B9D" w:rsidRPr="006A4575" w:rsidRDefault="00443B9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B9D" w:rsidRDefault="00443B9D" w:rsidP="004E37E5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Упражнение </w:t>
      </w:r>
      <w:r w:rsidR="00660811" w:rsidRPr="000A31D6">
        <w:rPr>
          <w:rFonts w:ascii="Times New Roman" w:hAnsi="Times New Roman" w:cs="Times New Roman"/>
          <w:iCs/>
          <w:sz w:val="28"/>
          <w:szCs w:val="28"/>
          <w:u w:val="single"/>
        </w:rPr>
        <w:t>«Скажи правильно»</w:t>
      </w:r>
      <w:r w:rsidRPr="00443B9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443B9D" w:rsidRDefault="00443B9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3B9D" w:rsidRDefault="00443B9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660811" w:rsidRPr="006A4575">
        <w:rPr>
          <w:rFonts w:ascii="Times New Roman" w:hAnsi="Times New Roman" w:cs="Times New Roman"/>
          <w:sz w:val="28"/>
          <w:szCs w:val="28"/>
        </w:rPr>
        <w:t>использование глаголов в ед</w:t>
      </w:r>
      <w:r>
        <w:rPr>
          <w:rFonts w:ascii="Times New Roman" w:hAnsi="Times New Roman" w:cs="Times New Roman"/>
          <w:sz w:val="28"/>
          <w:szCs w:val="28"/>
        </w:rPr>
        <w:t>инственном</w:t>
      </w:r>
      <w:r w:rsidR="00660811" w:rsidRPr="006A4575">
        <w:rPr>
          <w:rFonts w:ascii="Times New Roman" w:hAnsi="Times New Roman" w:cs="Times New Roman"/>
          <w:sz w:val="28"/>
          <w:szCs w:val="28"/>
        </w:rPr>
        <w:t xml:space="preserve"> и множ</w:t>
      </w:r>
      <w:r>
        <w:rPr>
          <w:rFonts w:ascii="Times New Roman" w:hAnsi="Times New Roman" w:cs="Times New Roman"/>
          <w:sz w:val="28"/>
          <w:szCs w:val="28"/>
        </w:rPr>
        <w:t>ественном ч</w:t>
      </w:r>
      <w:r w:rsidR="00660811" w:rsidRPr="006A4575">
        <w:rPr>
          <w:rFonts w:ascii="Times New Roman" w:hAnsi="Times New Roman" w:cs="Times New Roman"/>
          <w:sz w:val="28"/>
          <w:szCs w:val="28"/>
        </w:rPr>
        <w:t>исле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B9D" w:rsidRDefault="00443B9D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D1C" w:rsidRDefault="00443B9D" w:rsidP="004E3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дополнить его предложение</w:t>
      </w:r>
      <w:r w:rsidR="004E37E5">
        <w:rPr>
          <w:rFonts w:ascii="Times New Roman" w:hAnsi="Times New Roman" w:cs="Times New Roman"/>
          <w:sz w:val="28"/>
          <w:szCs w:val="28"/>
        </w:rPr>
        <w:t>.</w:t>
      </w:r>
      <w:r w:rsidR="00660811" w:rsidRPr="006A4575">
        <w:rPr>
          <w:rFonts w:ascii="Times New Roman" w:hAnsi="Times New Roman" w:cs="Times New Roman"/>
          <w:sz w:val="28"/>
          <w:szCs w:val="28"/>
        </w:rPr>
        <w:br/>
        <w:t xml:space="preserve">Птица </w:t>
      </w:r>
      <w:r w:rsidR="004E37E5">
        <w:rPr>
          <w:rFonts w:ascii="Times New Roman" w:hAnsi="Times New Roman" w:cs="Times New Roman"/>
          <w:sz w:val="28"/>
          <w:szCs w:val="28"/>
        </w:rPr>
        <w:t>улетает, а птицы ... (</w:t>
      </w:r>
      <w:proofErr w:type="spellStart"/>
      <w:r w:rsidR="004E37E5">
        <w:rPr>
          <w:rFonts w:ascii="Times New Roman" w:hAnsi="Times New Roman" w:cs="Times New Roman"/>
          <w:sz w:val="28"/>
          <w:szCs w:val="28"/>
        </w:rPr>
        <w:t>улетаЮТ</w:t>
      </w:r>
      <w:proofErr w:type="spellEnd"/>
      <w:r w:rsidR="004E37E5">
        <w:rPr>
          <w:rFonts w:ascii="Times New Roman" w:hAnsi="Times New Roman" w:cs="Times New Roman"/>
          <w:sz w:val="28"/>
          <w:szCs w:val="28"/>
        </w:rPr>
        <w:t>).</w:t>
      </w:r>
    </w:p>
    <w:p w:rsidR="00660811" w:rsidRDefault="009D4D1C" w:rsidP="004E37E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Варианты:</w:t>
      </w:r>
      <w:r w:rsidR="004E37E5">
        <w:rPr>
          <w:rFonts w:ascii="Times New Roman" w:hAnsi="Times New Roman" w:cs="Times New Roman"/>
          <w:sz w:val="28"/>
          <w:szCs w:val="28"/>
        </w:rPr>
        <w:t xml:space="preserve"> </w:t>
      </w:r>
      <w:r w:rsidR="00660811" w:rsidRPr="006A4575">
        <w:rPr>
          <w:rFonts w:ascii="Times New Roman" w:hAnsi="Times New Roman" w:cs="Times New Roman"/>
          <w:sz w:val="28"/>
          <w:szCs w:val="28"/>
        </w:rPr>
        <w:t xml:space="preserve">вылетает, залетает, прилетает, летает, клюёт, машет крыльями, прыгает, </w:t>
      </w:r>
      <w:r>
        <w:rPr>
          <w:rFonts w:ascii="Times New Roman" w:hAnsi="Times New Roman" w:cs="Times New Roman"/>
          <w:sz w:val="28"/>
          <w:szCs w:val="28"/>
        </w:rPr>
        <w:t>кричит, спит, вьёт гнездо, поёт.</w:t>
      </w:r>
      <w:proofErr w:type="gramEnd"/>
    </w:p>
    <w:p w:rsidR="000A31D6" w:rsidRPr="006A4575" w:rsidRDefault="000A31D6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7E5" w:rsidRDefault="004E37E5" w:rsidP="004E37E5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 w:rsidR="00660811" w:rsidRPr="000A31D6">
        <w:rPr>
          <w:rFonts w:ascii="Times New Roman" w:hAnsi="Times New Roman" w:cs="Times New Roman"/>
          <w:sz w:val="28"/>
          <w:szCs w:val="28"/>
          <w:u w:val="single"/>
        </w:rPr>
        <w:t>«Услышь последний звук в слове»</w:t>
      </w:r>
      <w:r w:rsidRPr="004E37E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4E37E5" w:rsidRDefault="004E37E5" w:rsidP="004E37E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60811" w:rsidRPr="004E37E5" w:rsidRDefault="004E37E5" w:rsidP="004E3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умение различать на слух гласные и согласные звуки.</w:t>
      </w:r>
    </w:p>
    <w:p w:rsidR="004E37E5" w:rsidRDefault="004E37E5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 предлагает детям </w:t>
      </w:r>
      <w:r w:rsidR="00660811" w:rsidRPr="006A4575">
        <w:rPr>
          <w:rFonts w:ascii="Times New Roman" w:hAnsi="Times New Roman" w:cs="Times New Roman"/>
          <w:sz w:val="28"/>
          <w:szCs w:val="28"/>
        </w:rPr>
        <w:t>протян</w:t>
      </w:r>
      <w:r>
        <w:rPr>
          <w:rFonts w:ascii="Times New Roman" w:hAnsi="Times New Roman" w:cs="Times New Roman"/>
          <w:sz w:val="28"/>
          <w:szCs w:val="28"/>
        </w:rPr>
        <w:t>уть</w:t>
      </w:r>
      <w:r w:rsidR="00660811" w:rsidRPr="006A4575">
        <w:rPr>
          <w:rFonts w:ascii="Times New Roman" w:hAnsi="Times New Roman" w:cs="Times New Roman"/>
          <w:sz w:val="28"/>
          <w:szCs w:val="28"/>
        </w:rPr>
        <w:t xml:space="preserve"> голос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60811" w:rsidRPr="006A4575">
        <w:rPr>
          <w:rFonts w:ascii="Times New Roman" w:hAnsi="Times New Roman" w:cs="Times New Roman"/>
          <w:sz w:val="28"/>
          <w:szCs w:val="28"/>
        </w:rPr>
        <w:t xml:space="preserve"> каждое слово, </w:t>
      </w:r>
      <w:proofErr w:type="spellStart"/>
      <w:r w:rsidR="00660811" w:rsidRPr="006A4575"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r w:rsidR="00660811" w:rsidRPr="006A4575">
        <w:rPr>
          <w:rFonts w:ascii="Times New Roman" w:hAnsi="Times New Roman" w:cs="Times New Roman"/>
          <w:sz w:val="28"/>
          <w:szCs w:val="28"/>
        </w:rPr>
        <w:t xml:space="preserve"> эхо провожает птиц и услыш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660811" w:rsidRPr="006A4575">
        <w:rPr>
          <w:rFonts w:ascii="Times New Roman" w:hAnsi="Times New Roman" w:cs="Times New Roman"/>
          <w:sz w:val="28"/>
          <w:szCs w:val="28"/>
        </w:rPr>
        <w:t xml:space="preserve"> последний звук в каждом слове.</w:t>
      </w:r>
    </w:p>
    <w:p w:rsidR="004E37E5" w:rsidRDefault="004E37E5" w:rsidP="004E3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какой это звук,</w:t>
      </w:r>
      <w:r w:rsidR="00660811" w:rsidRPr="006A4575">
        <w:rPr>
          <w:rFonts w:ascii="Times New Roman" w:hAnsi="Times New Roman" w:cs="Times New Roman"/>
          <w:sz w:val="28"/>
          <w:szCs w:val="28"/>
        </w:rPr>
        <w:t xml:space="preserve"> Гласный или согласный? </w:t>
      </w:r>
    </w:p>
    <w:p w:rsidR="00660811" w:rsidRDefault="00660811" w:rsidP="006A4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Слова</w:t>
      </w:r>
      <w:r w:rsidR="009D4D1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ПтицЫ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стрижИ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аистЫ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скворцЫ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гнездО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птицА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4D1C">
        <w:rPr>
          <w:rFonts w:ascii="Times New Roman" w:hAnsi="Times New Roman" w:cs="Times New Roman"/>
          <w:sz w:val="28"/>
          <w:szCs w:val="28"/>
        </w:rPr>
        <w:t>СтриЖ</w:t>
      </w:r>
      <w:proofErr w:type="spellEnd"/>
      <w:r w:rsidR="009D4D1C">
        <w:rPr>
          <w:rFonts w:ascii="Times New Roman" w:hAnsi="Times New Roman" w:cs="Times New Roman"/>
          <w:sz w:val="28"/>
          <w:szCs w:val="28"/>
        </w:rPr>
        <w:t>.</w:t>
      </w:r>
    </w:p>
    <w:p w:rsidR="000A31D6" w:rsidRPr="006A4575" w:rsidRDefault="000A31D6" w:rsidP="006A4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7E5" w:rsidRDefault="000A31D6" w:rsidP="004E37E5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A31D6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Упражнение «Один — много»</w:t>
      </w:r>
      <w:r w:rsidR="004E37E5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4E37E5" w:rsidRPr="004E37E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7E5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4E37E5" w:rsidRDefault="004E37E5" w:rsidP="004E37E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A31D6" w:rsidRPr="004E37E5" w:rsidRDefault="004E37E5" w:rsidP="004E37E5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учить </w:t>
      </w:r>
      <w:r w:rsidR="000A31D6"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употребл</w:t>
      </w:r>
      <w:r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ять</w:t>
      </w:r>
      <w:r w:rsidR="000A31D6"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существительны</w:t>
      </w:r>
      <w:r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е </w:t>
      </w:r>
      <w:r w:rsidR="000A31D6"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множественного числа в родительном падеже</w:t>
      </w:r>
      <w:r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0A31D6" w:rsidRDefault="000A31D6" w:rsidP="000A31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7E5" w:rsidRPr="004E37E5" w:rsidRDefault="004E37E5" w:rsidP="000A31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7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называет слова и предлагает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птицу, если бы их было много. Если имеются затруднения, то можно использовать иллюстрации.</w:t>
      </w:r>
    </w:p>
    <w:p w:rsidR="000A31D6" w:rsidRPr="000A31D6" w:rsidRDefault="004E37E5" w:rsidP="000A31D6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  грач</w:t>
      </w:r>
      <w:r w:rsidR="000A31D6"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-                           много грачей</w:t>
      </w:r>
    </w:p>
    <w:p w:rsidR="000A31D6" w:rsidRPr="000A31D6" w:rsidRDefault="004E37E5" w:rsidP="000A31D6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он  стриж </w:t>
      </w:r>
      <w:r w:rsidR="000A31D6"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           -                            много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стрижей</w:t>
      </w:r>
    </w:p>
    <w:p w:rsidR="000A31D6" w:rsidRPr="000A31D6" w:rsidRDefault="004E37E5" w:rsidP="000A31D6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  аист               </w:t>
      </w:r>
      <w:r w:rsidR="000A31D6"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-                            много аистов</w:t>
      </w:r>
    </w:p>
    <w:p w:rsidR="000A31D6" w:rsidRPr="000A31D6" w:rsidRDefault="004E37E5" w:rsidP="000A31D6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он скворец           </w:t>
      </w:r>
      <w:r w:rsidR="000A31D6"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                          много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скворцов</w:t>
      </w:r>
    </w:p>
    <w:p w:rsidR="000A31D6" w:rsidRPr="000A31D6" w:rsidRDefault="000A31D6" w:rsidP="000A31D6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она ласточка </w:t>
      </w:r>
      <w:r w:rsidR="004E37E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   </w:t>
      </w:r>
      <w:r w:rsidR="004E37E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                      много </w:t>
      </w:r>
      <w:r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ласточек</w:t>
      </w:r>
    </w:p>
    <w:p w:rsidR="000A31D6" w:rsidRPr="000A31D6" w:rsidRDefault="004E37E5" w:rsidP="000A31D6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она кукушка        </w:t>
      </w:r>
      <w:r w:rsidR="000A31D6" w:rsidRPr="000A31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                           много  кукушек</w:t>
      </w:r>
    </w:p>
    <w:p w:rsidR="00865F85" w:rsidRDefault="00865F85" w:rsidP="004E37E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E37E5" w:rsidRDefault="004E37E5" w:rsidP="004E37E5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Словесная игра </w:t>
      </w:r>
      <w:r w:rsidR="001C0B32" w:rsidRPr="000A31D6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60811" w:rsidRPr="000A31D6">
        <w:rPr>
          <w:rFonts w:ascii="Times New Roman" w:hAnsi="Times New Roman" w:cs="Times New Roman"/>
          <w:sz w:val="28"/>
          <w:szCs w:val="28"/>
          <w:u w:val="single"/>
        </w:rPr>
        <w:t>Есть – нет</w:t>
      </w:r>
      <w:r w:rsidR="001C0B32" w:rsidRPr="000A31D6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4E37E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4E37E5" w:rsidRDefault="004E37E5" w:rsidP="004E37E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37E5" w:rsidRDefault="004E37E5" w:rsidP="006A4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учить </w:t>
      </w:r>
      <w:r w:rsidRPr="004E37E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употреблять существительные в родительном падеже.</w:t>
      </w:r>
    </w:p>
    <w:p w:rsidR="009D4D1C" w:rsidRDefault="004E37E5" w:rsidP="006A4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показывает карточку с изображением птицы, предлагает назвать ее, а затем карточку прячет и задает детям вопрос</w:t>
      </w:r>
      <w:r w:rsidR="009D4D1C">
        <w:rPr>
          <w:rFonts w:ascii="Times New Roman" w:hAnsi="Times New Roman" w:cs="Times New Roman"/>
          <w:sz w:val="28"/>
          <w:szCs w:val="28"/>
        </w:rPr>
        <w:t>: Где птица? Ответ – Нет птицы.</w:t>
      </w:r>
    </w:p>
    <w:p w:rsidR="00660811" w:rsidRPr="004E37E5" w:rsidRDefault="009D4D1C" w:rsidP="006A457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Варианты: </w:t>
      </w:r>
      <w:r w:rsidR="007529E4" w:rsidRPr="006A4575">
        <w:rPr>
          <w:rFonts w:ascii="Times New Roman" w:hAnsi="Times New Roman" w:cs="Times New Roman"/>
          <w:sz w:val="28"/>
          <w:szCs w:val="28"/>
        </w:rPr>
        <w:t>лебедь – нет лебедя</w:t>
      </w:r>
      <w:r w:rsidR="00660811" w:rsidRPr="006A4575">
        <w:rPr>
          <w:rFonts w:ascii="Times New Roman" w:hAnsi="Times New Roman" w:cs="Times New Roman"/>
          <w:sz w:val="28"/>
          <w:szCs w:val="28"/>
        </w:rPr>
        <w:t>, птица — …</w:t>
      </w:r>
      <w:proofErr w:type="gramStart"/>
      <w:r w:rsidR="00660811" w:rsidRPr="006A45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0811" w:rsidRPr="006A4575">
        <w:rPr>
          <w:rFonts w:ascii="Times New Roman" w:hAnsi="Times New Roman" w:cs="Times New Roman"/>
          <w:sz w:val="28"/>
          <w:szCs w:val="28"/>
        </w:rPr>
        <w:t xml:space="preserve"> грач — … , скворечник — …, журавль — … , соловей — …,  перо – … , аист — …,  клюв — …</w:t>
      </w:r>
    </w:p>
    <w:p w:rsidR="000A31D6" w:rsidRPr="006A4575" w:rsidRDefault="000A31D6" w:rsidP="000A31D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  <w:lang w:eastAsia="ru-RU"/>
        </w:rPr>
      </w:pPr>
    </w:p>
    <w:p w:rsidR="009D4D1C" w:rsidRDefault="001C0B32" w:rsidP="009D4D1C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A31D6">
        <w:rPr>
          <w:rFonts w:ascii="Times New Roman" w:hAnsi="Times New Roman" w:cs="Times New Roman"/>
          <w:sz w:val="28"/>
          <w:szCs w:val="28"/>
          <w:u w:val="single"/>
        </w:rPr>
        <w:t>Упражнение: </w:t>
      </w:r>
      <w:r w:rsidRPr="000A31D6">
        <w:rPr>
          <w:rFonts w:ascii="Times New Roman" w:hAnsi="Times New Roman" w:cs="Times New Roman"/>
          <w:iCs/>
          <w:sz w:val="28"/>
          <w:szCs w:val="28"/>
          <w:u w:val="single"/>
        </w:rPr>
        <w:t>«Подбери по аналогии»</w:t>
      </w:r>
      <w:r w:rsidR="009D4D1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D4D1C"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9D4D1C" w:rsidRDefault="009D4D1C" w:rsidP="009D4D1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0B32" w:rsidRDefault="009D4D1C" w:rsidP="009D4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дополнять предложение логически.</w:t>
      </w:r>
    </w:p>
    <w:p w:rsidR="009D4D1C" w:rsidRDefault="009D4D1C" w:rsidP="009D4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D1C" w:rsidRPr="009D4D1C" w:rsidRDefault="009D4D1C" w:rsidP="009D4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задает детям вопросы:</w:t>
      </w:r>
    </w:p>
    <w:p w:rsidR="001C0B32" w:rsidRPr="006A4575" w:rsidRDefault="001C0B32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У людей дети, а у </w:t>
      </w:r>
      <w:r w:rsidRPr="006A4575">
        <w:rPr>
          <w:rFonts w:ascii="Times New Roman" w:hAnsi="Times New Roman" w:cs="Times New Roman"/>
          <w:bCs/>
          <w:sz w:val="28"/>
          <w:szCs w:val="28"/>
        </w:rPr>
        <w:t>птиц</w:t>
      </w:r>
      <w:r w:rsidRPr="006A4575">
        <w:rPr>
          <w:rFonts w:ascii="Times New Roman" w:hAnsi="Times New Roman" w:cs="Times New Roman"/>
          <w:b/>
          <w:bCs/>
          <w:sz w:val="28"/>
          <w:szCs w:val="28"/>
        </w:rPr>
        <w:t xml:space="preserve"> …</w:t>
      </w:r>
      <w:r w:rsidRPr="006A4575">
        <w:rPr>
          <w:rFonts w:ascii="Times New Roman" w:hAnsi="Times New Roman" w:cs="Times New Roman"/>
          <w:sz w:val="28"/>
          <w:szCs w:val="28"/>
        </w:rPr>
        <w:t>.</w:t>
      </w:r>
    </w:p>
    <w:p w:rsidR="001C0B32" w:rsidRPr="006A4575" w:rsidRDefault="001C0B32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У человека нос, а у </w:t>
      </w:r>
      <w:r w:rsidRPr="006A4575">
        <w:rPr>
          <w:rFonts w:ascii="Times New Roman" w:hAnsi="Times New Roman" w:cs="Times New Roman"/>
          <w:bCs/>
          <w:sz w:val="28"/>
          <w:szCs w:val="28"/>
        </w:rPr>
        <w:t>птиц</w:t>
      </w:r>
      <w:r w:rsidRPr="006A4575">
        <w:rPr>
          <w:rFonts w:ascii="Times New Roman" w:hAnsi="Times New Roman" w:cs="Times New Roman"/>
          <w:b/>
          <w:bCs/>
          <w:sz w:val="28"/>
          <w:szCs w:val="28"/>
        </w:rPr>
        <w:t xml:space="preserve"> …</w:t>
      </w:r>
      <w:r w:rsidRPr="006A4575">
        <w:rPr>
          <w:rFonts w:ascii="Times New Roman" w:hAnsi="Times New Roman" w:cs="Times New Roman"/>
          <w:sz w:val="28"/>
          <w:szCs w:val="28"/>
        </w:rPr>
        <w:t>.</w:t>
      </w:r>
    </w:p>
    <w:p w:rsidR="001C0B32" w:rsidRPr="006A4575" w:rsidRDefault="001C0B32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У животных шерсть, а у </w:t>
      </w:r>
      <w:r w:rsidRPr="006A4575">
        <w:rPr>
          <w:rFonts w:ascii="Times New Roman" w:hAnsi="Times New Roman" w:cs="Times New Roman"/>
          <w:bCs/>
          <w:sz w:val="28"/>
          <w:szCs w:val="28"/>
        </w:rPr>
        <w:t>птиц</w:t>
      </w:r>
      <w:r w:rsidRPr="006A4575">
        <w:rPr>
          <w:rFonts w:ascii="Times New Roman" w:hAnsi="Times New Roman" w:cs="Times New Roman"/>
          <w:b/>
          <w:bCs/>
          <w:sz w:val="28"/>
          <w:szCs w:val="28"/>
        </w:rPr>
        <w:t xml:space="preserve"> …</w:t>
      </w:r>
    </w:p>
    <w:p w:rsidR="001C0B32" w:rsidRPr="006A4575" w:rsidRDefault="001C0B32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lastRenderedPageBreak/>
        <w:t>У людей ногти, а у </w:t>
      </w:r>
      <w:r w:rsidRPr="006A4575">
        <w:rPr>
          <w:rFonts w:ascii="Times New Roman" w:hAnsi="Times New Roman" w:cs="Times New Roman"/>
          <w:bCs/>
          <w:sz w:val="28"/>
          <w:szCs w:val="28"/>
        </w:rPr>
        <w:t>птиц</w:t>
      </w:r>
      <w:r w:rsidRPr="006A4575">
        <w:rPr>
          <w:rFonts w:ascii="Times New Roman" w:hAnsi="Times New Roman" w:cs="Times New Roman"/>
          <w:b/>
          <w:bCs/>
          <w:sz w:val="28"/>
          <w:szCs w:val="28"/>
        </w:rPr>
        <w:t xml:space="preserve"> …</w:t>
      </w:r>
    </w:p>
    <w:p w:rsidR="001C0B32" w:rsidRDefault="001C0B32" w:rsidP="006A4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B32" w:rsidRPr="006A4575" w:rsidRDefault="001C0B32" w:rsidP="006A457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E821B3" w:rsidRDefault="00E821B3" w:rsidP="00E821B3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Чтение х</w:t>
      </w:r>
      <w:r w:rsidR="006F5BAC" w:rsidRPr="000A31D6">
        <w:rPr>
          <w:rFonts w:ascii="Times New Roman" w:hAnsi="Times New Roman" w:cs="Times New Roman"/>
          <w:iCs/>
          <w:sz w:val="28"/>
          <w:szCs w:val="28"/>
          <w:u w:val="single"/>
        </w:rPr>
        <w:t>удожественн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ой</w:t>
      </w:r>
      <w:r w:rsidR="006F5BAC" w:rsidRPr="000A31D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литератур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ы.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спользоваться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между дидактическ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ими играми  в режимных моментах)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1C0B32" w:rsidRDefault="00E821B3" w:rsidP="006A4575">
      <w:pPr>
        <w:spacing w:after="0"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 w:rsidRPr="00E821B3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: </w:t>
      </w:r>
      <w:r w:rsidRPr="00E82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интереса и потребности в </w:t>
      </w:r>
      <w:r w:rsidRPr="00E821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чтении</w:t>
      </w:r>
      <w:r w:rsidRPr="00E82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(восприятии) книг</w:t>
      </w: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>.</w:t>
      </w:r>
    </w:p>
    <w:p w:rsidR="00E821B3" w:rsidRDefault="00E821B3" w:rsidP="006A4575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</w:p>
    <w:p w:rsidR="00E821B3" w:rsidRPr="00E821B3" w:rsidRDefault="00E821B3" w:rsidP="006A4575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E821B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Педагог предлагает детям занять удобное положение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(на стульчиках, на ковре), чтобы послушать </w:t>
      </w:r>
      <w:r w:rsidRPr="00E821B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интересные истории, а в конце ответить на вопросы.</w:t>
      </w:r>
    </w:p>
    <w:p w:rsidR="001C0B32" w:rsidRPr="00865F85" w:rsidRDefault="001C0B32" w:rsidP="006A457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865F85">
        <w:rPr>
          <w:rFonts w:ascii="Times New Roman" w:hAnsi="Times New Roman" w:cs="Times New Roman"/>
          <w:bCs/>
          <w:iCs/>
          <w:sz w:val="28"/>
          <w:szCs w:val="28"/>
          <w:u w:val="single"/>
        </w:rPr>
        <w:t>М. Зощенко «Умная птичка»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Один мальчик гулял в лесу и нашёл гнёздышко. А в гнёздышке сидели малюсенькие голенькие птенчики. И они пищали.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Они, наверное, ждали, когда их мамаша прилетит и покормит их червячками и мушками.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Вот мальчик обрадовался, что нашёл таких славных птенчиков, и хотел взять одного, чтобы принести его домой.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Только он протянул к птенчикам свою руку, как вдруг с дерева, как камень, упала к его ногам какая-то пернатая птичка.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Она упала и лежит в траве.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Мальчик хотел схватить эту птичку, но она немножко попрыгала, попрыгала по земле и отбежала в сторону.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Тогда мальчик побежал за ней. «Наверное, — думает, — эта птичка ушибла себе крыло, и поэтому она летать не может».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Только мальчик подошёл к этой птичке, а она снова прыг, прыг по земле и вновь немножко отбежала.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Мальчик опять за ней. Птичка немножко подлетела и снова села в траву.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Тогда мальчик снял свою шапку и хотел этой шапкой накрыть птичку.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Только он подбежал к ней, а она вдруг вспорхнула и улетела.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Мальчик прямо рассердился на эту птичку. И пошёл скорей назад, чтобы взять себе хоть одного птенчика.</w:t>
      </w:r>
      <w:r w:rsidR="006A4575" w:rsidRPr="006A45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575">
        <w:rPr>
          <w:rFonts w:ascii="Times New Roman" w:hAnsi="Times New Roman" w:cs="Times New Roman"/>
          <w:iCs/>
          <w:sz w:val="28"/>
          <w:szCs w:val="28"/>
        </w:rPr>
        <w:t>И вдруг мальчик видит, что он потерял то место, где было гнёздышко, и никак не может его найти.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Тогда мальчик понял, что эта птичка нарочно упала с дерева и нарочно бегала по земле, чтоб подальше увести мальчика от своего гнёздышка.</w:t>
      </w:r>
    </w:p>
    <w:p w:rsidR="001C0B32" w:rsidRPr="000A31D6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31D6">
        <w:rPr>
          <w:rFonts w:ascii="Times New Roman" w:hAnsi="Times New Roman" w:cs="Times New Roman"/>
          <w:bCs/>
          <w:i/>
          <w:iCs/>
          <w:sz w:val="28"/>
          <w:szCs w:val="28"/>
        </w:rPr>
        <w:t>Вопросы для обсуждения с детьми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• Каких птиц ты знаешь? Где птицы строят свои гнёзда? Почему?</w:t>
      </w:r>
    </w:p>
    <w:p w:rsidR="001C0B32" w:rsidRPr="006A4575" w:rsidRDefault="001C0B32" w:rsidP="006A457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4575">
        <w:rPr>
          <w:rFonts w:ascii="Times New Roman" w:hAnsi="Times New Roman" w:cs="Times New Roman"/>
          <w:iCs/>
          <w:sz w:val="28"/>
          <w:szCs w:val="28"/>
        </w:rPr>
        <w:t>• Тебе понравился рассказ М. Зощенко? Как он называется? Кто тебе больше понравился в рассказе — мальчик или птичка? Почему? Расскажи, как мальчик нашёл гнездо на земле. Почему он обрадовался? Как птичке удалось спасти своих птенцов?</w:t>
      </w:r>
    </w:p>
    <w:p w:rsidR="006F5BAC" w:rsidRDefault="006F5BAC" w:rsidP="006F5BAC">
      <w:pPr>
        <w:spacing w:after="0" w:line="240" w:lineRule="auto"/>
        <w:rPr>
          <w:i/>
          <w:iCs/>
        </w:rPr>
      </w:pPr>
    </w:p>
    <w:p w:rsidR="006F5BAC" w:rsidRDefault="006F5BAC" w:rsidP="006F5BAC">
      <w:pPr>
        <w:spacing w:after="0" w:line="240" w:lineRule="auto"/>
        <w:rPr>
          <w:i/>
          <w:iCs/>
        </w:rPr>
      </w:pPr>
    </w:p>
    <w:p w:rsidR="006F5BAC" w:rsidRPr="001C0B32" w:rsidRDefault="006F5BAC" w:rsidP="00865F85">
      <w:pPr>
        <w:spacing w:line="240" w:lineRule="auto"/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35421"/>
            <wp:effectExtent l="19050" t="0" r="3175" b="0"/>
            <wp:docPr id="1" name="Рисунок 1" descr="https://im0-tub-ru.yandex.net/i?id=7d6fef953b666b07fc24bdcb3496720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d6fef953b666b07fc24bdcb3496720a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AC" w:rsidRPr="00865F85" w:rsidRDefault="006F5BAC" w:rsidP="006F5BAC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5F85">
        <w:rPr>
          <w:rFonts w:ascii="Times New Roman" w:hAnsi="Times New Roman" w:cs="Times New Roman"/>
          <w:bCs/>
          <w:sz w:val="28"/>
          <w:szCs w:val="28"/>
          <w:u w:val="single"/>
        </w:rPr>
        <w:t>В. Бианки «Грачи открыли весну»</w:t>
      </w:r>
    </w:p>
    <w:p w:rsidR="006F5BAC" w:rsidRPr="006A4575" w:rsidRDefault="006F5BAC" w:rsidP="006A457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>В деревнях всюду появились большие стаи грачей. Зиму грачи провели на юге нашей страны. Они очень спешили к нам на север — к себе на родину. По дороге они не раз попадали в жестокие метели. Десятки, сотни птиц выбивались из сил и погибали в пути.</w:t>
      </w:r>
    </w:p>
    <w:p w:rsidR="006F5BAC" w:rsidRPr="006A4575" w:rsidRDefault="006F5BAC" w:rsidP="006A457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t xml:space="preserve">Первыми долетели </w:t>
      </w:r>
      <w:proofErr w:type="gramStart"/>
      <w:r w:rsidRPr="006A4575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6A4575">
        <w:rPr>
          <w:rFonts w:ascii="Times New Roman" w:hAnsi="Times New Roman" w:cs="Times New Roman"/>
          <w:sz w:val="28"/>
          <w:szCs w:val="28"/>
        </w:rPr>
        <w:t xml:space="preserve"> сильные. Теперь они отдыхают. Они важно расхаживают по дорогам и ковыряют крепкими носами землю...</w:t>
      </w:r>
    </w:p>
    <w:p w:rsidR="006F5BAC" w:rsidRPr="000A31D6" w:rsidRDefault="006F5BAC" w:rsidP="006A457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31D6">
        <w:rPr>
          <w:rFonts w:ascii="Times New Roman" w:hAnsi="Times New Roman" w:cs="Times New Roman"/>
          <w:bCs/>
          <w:i/>
          <w:sz w:val="28"/>
          <w:szCs w:val="28"/>
        </w:rPr>
        <w:t>Вопросы для обсуждения</w:t>
      </w:r>
    </w:p>
    <w:p w:rsidR="006F5BAC" w:rsidRPr="006A4575" w:rsidRDefault="006F5BAC" w:rsidP="006A45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575">
        <w:rPr>
          <w:rFonts w:ascii="Times New Roman" w:hAnsi="Times New Roman" w:cs="Times New Roman"/>
          <w:sz w:val="28"/>
          <w:szCs w:val="28"/>
        </w:rPr>
        <w:lastRenderedPageBreak/>
        <w:t>• Какие птицы прилетают в наши края самыми первыми весной? Где они проводят зиму? Послушай рассказ В. Бианки о грачах. Что случилось с грачами в пути? Какие грачи долетели первыми? Что они теперь делают? Что ищут грачи в земле?</w:t>
      </w:r>
    </w:p>
    <w:p w:rsidR="006F5BAC" w:rsidRPr="006F5BAC" w:rsidRDefault="006F5BAC" w:rsidP="006F5BAC">
      <w:pPr>
        <w:spacing w:after="0"/>
      </w:pPr>
    </w:p>
    <w:p w:rsidR="001C0B32" w:rsidRPr="00660811" w:rsidRDefault="006F5BAC" w:rsidP="00660811">
      <w:r w:rsidRPr="006F5BAC">
        <w:rPr>
          <w:noProof/>
          <w:lang w:eastAsia="ru-RU"/>
        </w:rPr>
        <w:drawing>
          <wp:inline distT="0" distB="0" distL="0" distR="0">
            <wp:extent cx="3807460" cy="4954270"/>
            <wp:effectExtent l="0" t="0" r="2540" b="0"/>
            <wp:docPr id="2" name="Рисунок 2" descr="http://www.planetaskazok.ru/images/stories/bianki/zoi_i_zoy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etaskazok.ru/images/stories/bianki/zoi_i_zoya/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AC" w:rsidRDefault="006F5BAC"/>
    <w:p w:rsidR="006A4575" w:rsidRDefault="006A4575"/>
    <w:p w:rsidR="006F5BAC" w:rsidRDefault="006F5BAC"/>
    <w:p w:rsidR="00E821B3" w:rsidRDefault="00E821B3" w:rsidP="00E821B3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Загадывание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загадок по лексической теме.</w:t>
      </w:r>
      <w:r w:rsidRPr="00E821B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6DA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(Может использоваться в непосредственно образовательной деятельности, между дидактическими играми в режимных моментах и индивидуальной работе с детьми).</w:t>
      </w:r>
    </w:p>
    <w:p w:rsidR="00E821B3" w:rsidRDefault="00E821B3" w:rsidP="00E821B3">
      <w:pPr>
        <w:spacing w:after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E821B3" w:rsidRDefault="00E821B3" w:rsidP="00E821B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B3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Pr="00E821B3">
        <w:rPr>
          <w:rFonts w:ascii="Arial" w:hAnsi="Arial" w:cs="Arial"/>
          <w:color w:val="333333"/>
          <w:sz w:val="17"/>
          <w:szCs w:val="17"/>
          <w:shd w:val="clear" w:color="auto" w:fill="FBFBFB"/>
        </w:rPr>
        <w:t xml:space="preserve"> </w:t>
      </w:r>
      <w:r w:rsidRPr="00E821B3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закреплять умение разгадывать загадки, развивать у детей внимание, мышление,  воспитывать интерес к русскому народному фольклору.</w:t>
      </w:r>
    </w:p>
    <w:p w:rsidR="00E821B3" w:rsidRDefault="00E821B3" w:rsidP="00E821B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21B3" w:rsidRDefault="00E821B3" w:rsidP="00E821B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21B3" w:rsidRPr="00E821B3" w:rsidRDefault="00E821B3" w:rsidP="00157675">
      <w:pPr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ectPr w:rsidR="00E821B3" w:rsidRPr="00E821B3" w:rsidSect="0066081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Педагог предлагает детям</w:t>
      </w:r>
      <w:r w:rsidR="00157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разместиться на стульчиках или ковре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7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разгадать загадки о птицах. </w:t>
      </w:r>
    </w:p>
    <w:p w:rsidR="00563970" w:rsidRPr="006A4575" w:rsidRDefault="00563970" w:rsidP="00563970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Детки домик смастерили</w:t>
      </w:r>
      <w:proofErr w:type="gramStart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дерево прибили.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Поселился в нем певец...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зовут его? ...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(Скворец)</w:t>
      </w:r>
    </w:p>
    <w:p w:rsidR="00563970" w:rsidRPr="006A4575" w:rsidRDefault="00563970" w:rsidP="0015767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Отступили снега и метели,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Птицы с юга домой прилетели.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Кружат, трели разводят певцы.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весну прославляет? 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(Скворцы)</w:t>
      </w:r>
    </w:p>
    <w:p w:rsidR="00157675" w:rsidRDefault="00563970" w:rsidP="001576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этой черной птицей</w:t>
      </w:r>
      <w:proofErr w:type="gramStart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весна в окно стучится.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Зимнюю одежду прячь!</w:t>
      </w:r>
    </w:p>
    <w:p w:rsidR="00563970" w:rsidRDefault="00563970" w:rsidP="001576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</w:t>
      </w:r>
      <w:r w:rsidR="000A3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пашне скачет? 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(Грач) </w:t>
      </w:r>
    </w:p>
    <w:p w:rsidR="00157675" w:rsidRDefault="00157675" w:rsidP="0015767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70" w:rsidRPr="006A4575" w:rsidRDefault="00563970" w:rsidP="0015767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греет у порога,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Тают снежные сугробы,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бегут рекой ручьи,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юга к нам летят ...(Грачи)</w:t>
      </w:r>
    </w:p>
    <w:p w:rsidR="00563970" w:rsidRPr="006A4575" w:rsidRDefault="00563970" w:rsidP="005639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лету хватает мошек,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Хвостик - тонкие косицы,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Предсказать погоду может, -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знакома эта птица. 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31D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A31D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Ласточка</w:t>
      </w:r>
      <w:r w:rsidRPr="000A31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63970" w:rsidRPr="006A4575" w:rsidRDefault="00563970" w:rsidP="005639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70" w:rsidRPr="006A4575" w:rsidRDefault="00563970" w:rsidP="005639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Прилетает к нам с теплом,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</w:t>
      </w:r>
      <w:proofErr w:type="gramEnd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проделав длинный.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Лепит домик под окном</w:t>
      </w:r>
      <w:proofErr w:type="gramStart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з травы и глины.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31D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(Ласточка)</w:t>
      </w:r>
    </w:p>
    <w:p w:rsidR="00157675" w:rsidRDefault="00157675" w:rsidP="0015767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70" w:rsidRPr="006A4575" w:rsidRDefault="00563970" w:rsidP="0015767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осенью курлычут,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собою в небо кличут.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 манят нас вдали...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скажите? ...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(Журавли)</w:t>
      </w:r>
    </w:p>
    <w:p w:rsidR="000A31D6" w:rsidRDefault="00563970" w:rsidP="00865F85">
      <w:pPr>
        <w:shd w:val="clear" w:color="auto" w:fill="FFFFFF"/>
        <w:spacing w:after="360" w:line="240" w:lineRule="auto"/>
        <w:ind w:firstLine="1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Раньше всех из птиц встаёт,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Солнцу песенку поёт,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живое поднимает,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ту птичку называют?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(Жаворонок)</w:t>
      </w:r>
    </w:p>
    <w:p w:rsidR="00563970" w:rsidRPr="006A4575" w:rsidRDefault="00563970" w:rsidP="000A31D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на крыше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Гнездышко вьет -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Домик всех выше,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Счастье несет.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Птенчиков нежно</w:t>
      </w:r>
      <w:proofErr w:type="gramStart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учить,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безмятежно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парить.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Осенней порою</w:t>
      </w:r>
      <w:proofErr w:type="gramStart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а юг улетят,</w:t>
      </w:r>
      <w:r w:rsidR="00865F85" w:rsidRPr="00865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5F85"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весною Вернуться назад.</w:t>
      </w:r>
      <w:r w:rsidR="00865F85"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(Аист) </w:t>
      </w:r>
    </w:p>
    <w:p w:rsidR="00157675" w:rsidRDefault="00563970" w:rsidP="001576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плавать и нырять,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высоко летать.</w:t>
      </w:r>
    </w:p>
    <w:p w:rsidR="00157675" w:rsidRDefault="00563970" w:rsidP="001576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скажи через минутку.</w:t>
      </w:r>
    </w:p>
    <w:p w:rsidR="00563970" w:rsidRDefault="00563970" w:rsidP="001576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птица?</w:t>
      </w:r>
      <w:r w:rsidR="00157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Знаешь? - ….(Утка)</w:t>
      </w:r>
    </w:p>
    <w:p w:rsidR="00157675" w:rsidRPr="006A4575" w:rsidRDefault="00157675" w:rsidP="001576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70" w:rsidRPr="006A4575" w:rsidRDefault="00563970" w:rsidP="00D44C12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ледяной воде болота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Целый вечер бродит кто-то,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холодно ни капли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Долговязой грустной … 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(Цапле)</w:t>
      </w:r>
    </w:p>
    <w:p w:rsidR="00563970" w:rsidRPr="006A4575" w:rsidRDefault="00563970" w:rsidP="00D44C12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одной ноге стоит,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воду пристально глядит.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Тычет клювом наугад —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Ищет в речке лягушат. 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(Цапля)</w:t>
      </w:r>
    </w:p>
    <w:p w:rsidR="00157675" w:rsidRDefault="00563970" w:rsidP="0015767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две буквы знает,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лесу их повторяет.</w:t>
      </w:r>
      <w:r w:rsidRPr="006A45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(Кукушка) </w:t>
      </w:r>
    </w:p>
    <w:p w:rsidR="00157675" w:rsidRDefault="00157675" w:rsidP="00157675">
      <w:pPr>
        <w:shd w:val="clear" w:color="auto" w:fill="FFFFFF"/>
        <w:spacing w:after="360" w:line="240" w:lineRule="auto"/>
        <w:ind w:firstLine="1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75" w:rsidRDefault="00157675" w:rsidP="00157675">
      <w:pPr>
        <w:shd w:val="clear" w:color="auto" w:fill="FFFFFF"/>
        <w:spacing w:after="360" w:line="240" w:lineRule="auto"/>
        <w:ind w:firstLine="1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75" w:rsidRPr="006A4575" w:rsidRDefault="00157675" w:rsidP="00157675">
      <w:pPr>
        <w:shd w:val="clear" w:color="auto" w:fill="FFFFFF"/>
        <w:spacing w:after="360" w:line="240" w:lineRule="auto"/>
        <w:ind w:firstLine="1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75" w:rsidRDefault="00157675" w:rsidP="00157675">
      <w:pPr>
        <w:pStyle w:val="a6"/>
        <w:shd w:val="clear" w:color="auto" w:fill="FFFFFF"/>
        <w:spacing w:before="0" w:beforeAutospacing="0" w:after="0" w:line="218" w:lineRule="atLeast"/>
        <w:ind w:firstLine="567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5. Ожидаемые результаты.</w:t>
      </w:r>
    </w:p>
    <w:p w:rsidR="00E10077" w:rsidRDefault="00157675" w:rsidP="00E10077">
      <w:pPr>
        <w:pStyle w:val="a6"/>
        <w:shd w:val="clear" w:color="auto" w:fill="FFFFFF"/>
        <w:spacing w:before="0" w:beforeAutospacing="0" w:after="0" w:afterAutospacing="0" w:line="218" w:lineRule="atLeast"/>
        <w:ind w:firstLine="567"/>
        <w:jc w:val="both"/>
        <w:rPr>
          <w:color w:val="111115"/>
          <w:sz w:val="28"/>
          <w:szCs w:val="28"/>
          <w:shd w:val="clear" w:color="auto" w:fill="FFFFFF"/>
        </w:rPr>
      </w:pPr>
      <w:r w:rsidRPr="00157675">
        <w:rPr>
          <w:color w:val="111115"/>
          <w:sz w:val="28"/>
          <w:szCs w:val="28"/>
          <w:shd w:val="clear" w:color="auto" w:fill="FFFFFF"/>
        </w:rPr>
        <w:t>Используя  данную методиче</w:t>
      </w:r>
      <w:r w:rsidR="00D63DC6">
        <w:rPr>
          <w:color w:val="111115"/>
          <w:sz w:val="28"/>
          <w:szCs w:val="28"/>
          <w:shd w:val="clear" w:color="auto" w:fill="FFFFFF"/>
        </w:rPr>
        <w:t>скую разработку,</w:t>
      </w:r>
      <w:r w:rsidRPr="00157675">
        <w:rPr>
          <w:color w:val="111115"/>
          <w:sz w:val="28"/>
          <w:szCs w:val="28"/>
          <w:shd w:val="clear" w:color="auto" w:fill="FFFFFF"/>
        </w:rPr>
        <w:t xml:space="preserve"> уровень умений и навыков детей </w:t>
      </w:r>
      <w:r>
        <w:rPr>
          <w:color w:val="111115"/>
          <w:sz w:val="28"/>
          <w:szCs w:val="28"/>
          <w:shd w:val="clear" w:color="auto" w:fill="FFFFFF"/>
        </w:rPr>
        <w:t xml:space="preserve"> в области речевого развития по данной теме </w:t>
      </w:r>
      <w:r w:rsidR="00D63DC6">
        <w:rPr>
          <w:color w:val="111115"/>
          <w:sz w:val="28"/>
          <w:szCs w:val="28"/>
          <w:shd w:val="clear" w:color="auto" w:fill="FFFFFF"/>
        </w:rPr>
        <w:t>значительно повысится</w:t>
      </w:r>
      <w:r w:rsidRPr="00157675">
        <w:rPr>
          <w:color w:val="111115"/>
          <w:sz w:val="28"/>
          <w:szCs w:val="28"/>
          <w:shd w:val="clear" w:color="auto" w:fill="FFFFFF"/>
        </w:rPr>
        <w:t xml:space="preserve">. Ребята </w:t>
      </w:r>
      <w:r w:rsidR="00D63DC6">
        <w:rPr>
          <w:color w:val="111115"/>
          <w:sz w:val="28"/>
          <w:szCs w:val="28"/>
          <w:shd w:val="clear" w:color="auto" w:fill="FFFFFF"/>
        </w:rPr>
        <w:t>усвоят</w:t>
      </w:r>
      <w:r>
        <w:rPr>
          <w:color w:val="111115"/>
          <w:sz w:val="28"/>
          <w:szCs w:val="28"/>
          <w:shd w:val="clear" w:color="auto" w:fill="FFFFFF"/>
        </w:rPr>
        <w:t xml:space="preserve"> некоторые формы словоизменения,</w:t>
      </w:r>
      <w:r w:rsidRPr="00157675">
        <w:rPr>
          <w:color w:val="111115"/>
          <w:sz w:val="28"/>
          <w:szCs w:val="28"/>
          <w:shd w:val="clear" w:color="auto" w:fill="FFFFFF"/>
        </w:rPr>
        <w:t xml:space="preserve"> </w:t>
      </w:r>
      <w:r w:rsidR="00D63DC6">
        <w:rPr>
          <w:color w:val="111115"/>
          <w:sz w:val="28"/>
          <w:szCs w:val="28"/>
          <w:shd w:val="clear" w:color="auto" w:fill="FFFFFF"/>
        </w:rPr>
        <w:t>научатся</w:t>
      </w:r>
      <w:r>
        <w:rPr>
          <w:color w:val="111115"/>
          <w:sz w:val="28"/>
          <w:szCs w:val="28"/>
          <w:shd w:val="clear" w:color="auto" w:fill="FFFFFF"/>
        </w:rPr>
        <w:t xml:space="preserve"> отвечать на вопрос педагог</w:t>
      </w:r>
      <w:r w:rsidR="00D63DC6">
        <w:rPr>
          <w:color w:val="111115"/>
          <w:sz w:val="28"/>
          <w:szCs w:val="28"/>
          <w:shd w:val="clear" w:color="auto" w:fill="FFFFFF"/>
        </w:rPr>
        <w:t>а полным предложением,</w:t>
      </w:r>
      <w:r>
        <w:rPr>
          <w:color w:val="111115"/>
          <w:sz w:val="28"/>
          <w:szCs w:val="28"/>
          <w:shd w:val="clear" w:color="auto" w:fill="FFFFFF"/>
        </w:rPr>
        <w:t xml:space="preserve"> различать на слух гласн</w:t>
      </w:r>
      <w:r w:rsidR="00D63DC6">
        <w:rPr>
          <w:color w:val="111115"/>
          <w:sz w:val="28"/>
          <w:szCs w:val="28"/>
          <w:shd w:val="clear" w:color="auto" w:fill="FFFFFF"/>
        </w:rPr>
        <w:t xml:space="preserve">ые и согласные звуки, </w:t>
      </w:r>
      <w:r>
        <w:rPr>
          <w:color w:val="111115"/>
          <w:sz w:val="28"/>
          <w:szCs w:val="28"/>
          <w:shd w:val="clear" w:color="auto" w:fill="FFFFFF"/>
        </w:rPr>
        <w:t xml:space="preserve">регулировать свой темп речи по подражанию педагогу в упражнениях. </w:t>
      </w:r>
      <w:r w:rsidRPr="00157675">
        <w:rPr>
          <w:color w:val="111115"/>
          <w:sz w:val="28"/>
          <w:szCs w:val="28"/>
          <w:shd w:val="clear" w:color="auto" w:fill="FFFFFF"/>
        </w:rPr>
        <w:t xml:space="preserve">У детей </w:t>
      </w:r>
      <w:r w:rsidR="00D63DC6">
        <w:rPr>
          <w:color w:val="111115"/>
          <w:sz w:val="28"/>
          <w:szCs w:val="28"/>
          <w:shd w:val="clear" w:color="auto" w:fill="FFFFFF"/>
        </w:rPr>
        <w:t>появится</w:t>
      </w:r>
      <w:r w:rsidR="0066774C">
        <w:rPr>
          <w:color w:val="111115"/>
          <w:sz w:val="28"/>
          <w:szCs w:val="28"/>
          <w:shd w:val="clear" w:color="auto" w:fill="FFFFFF"/>
        </w:rPr>
        <w:t xml:space="preserve"> </w:t>
      </w:r>
      <w:r w:rsidRPr="00157675">
        <w:rPr>
          <w:color w:val="111115"/>
          <w:sz w:val="28"/>
          <w:szCs w:val="28"/>
          <w:shd w:val="clear" w:color="auto" w:fill="FFFFFF"/>
        </w:rPr>
        <w:t xml:space="preserve">устойчивый интерес к </w:t>
      </w:r>
      <w:r w:rsidR="0066774C">
        <w:rPr>
          <w:color w:val="111115"/>
          <w:sz w:val="28"/>
          <w:szCs w:val="28"/>
          <w:shd w:val="clear" w:color="auto" w:fill="FFFFFF"/>
        </w:rPr>
        <w:t>речевой</w:t>
      </w:r>
      <w:r w:rsidRPr="00157675">
        <w:rPr>
          <w:color w:val="111115"/>
          <w:sz w:val="28"/>
          <w:szCs w:val="28"/>
          <w:shd w:val="clear" w:color="auto" w:fill="FFFFFF"/>
        </w:rPr>
        <w:t xml:space="preserve"> деятельности, </w:t>
      </w:r>
      <w:r w:rsidR="00D63DC6">
        <w:rPr>
          <w:color w:val="111115"/>
          <w:sz w:val="28"/>
          <w:szCs w:val="28"/>
          <w:shd w:val="clear" w:color="auto" w:fill="FFFFFF"/>
        </w:rPr>
        <w:t>расширится</w:t>
      </w:r>
      <w:r w:rsidR="0066774C">
        <w:rPr>
          <w:color w:val="111115"/>
          <w:sz w:val="28"/>
          <w:szCs w:val="28"/>
          <w:shd w:val="clear" w:color="auto" w:fill="FFFFFF"/>
        </w:rPr>
        <w:t xml:space="preserve"> словарь на основе наблюдений и осмыслений предметов и явлений окружающей действительности, </w:t>
      </w:r>
      <w:r w:rsidR="00D63DC6">
        <w:rPr>
          <w:color w:val="111115"/>
          <w:sz w:val="28"/>
          <w:szCs w:val="28"/>
          <w:shd w:val="clear" w:color="auto" w:fill="FFFFFF"/>
        </w:rPr>
        <w:t xml:space="preserve">будет </w:t>
      </w:r>
      <w:r w:rsidR="0066774C">
        <w:rPr>
          <w:color w:val="111115"/>
          <w:sz w:val="28"/>
          <w:szCs w:val="28"/>
          <w:shd w:val="clear" w:color="auto" w:fill="FFFFFF"/>
        </w:rPr>
        <w:t>создан достаточно точный запас словарных образов по данной лексической теме</w:t>
      </w:r>
      <w:proofErr w:type="gramStart"/>
      <w:r w:rsidR="00D63DC6">
        <w:rPr>
          <w:color w:val="111115"/>
          <w:sz w:val="28"/>
          <w:szCs w:val="28"/>
          <w:shd w:val="clear" w:color="auto" w:fill="FFFFFF"/>
        </w:rPr>
        <w:t>.</w:t>
      </w:r>
      <w:proofErr w:type="gramEnd"/>
      <w:r w:rsidR="00D63DC6">
        <w:rPr>
          <w:color w:val="111115"/>
          <w:sz w:val="28"/>
          <w:szCs w:val="28"/>
          <w:shd w:val="clear" w:color="auto" w:fill="FFFFFF"/>
        </w:rPr>
        <w:t xml:space="preserve"> Будет с</w:t>
      </w:r>
      <w:r w:rsidR="00E10077">
        <w:rPr>
          <w:color w:val="111115"/>
          <w:sz w:val="28"/>
          <w:szCs w:val="28"/>
          <w:shd w:val="clear" w:color="auto" w:fill="FFFFFF"/>
        </w:rPr>
        <w:t>пособствовать развитию понимания</w:t>
      </w:r>
      <w:r w:rsidR="0066774C">
        <w:rPr>
          <w:color w:val="111115"/>
          <w:sz w:val="28"/>
          <w:szCs w:val="28"/>
          <w:shd w:val="clear" w:color="auto" w:fill="FFFFFF"/>
        </w:rPr>
        <w:t xml:space="preserve"> обо</w:t>
      </w:r>
      <w:r w:rsidR="00E10077">
        <w:rPr>
          <w:color w:val="111115"/>
          <w:sz w:val="28"/>
          <w:szCs w:val="28"/>
          <w:shd w:val="clear" w:color="auto" w:fill="FFFFFF"/>
        </w:rPr>
        <w:t>бщающего понятия</w:t>
      </w:r>
      <w:r w:rsidR="0066774C">
        <w:rPr>
          <w:color w:val="111115"/>
          <w:sz w:val="28"/>
          <w:szCs w:val="28"/>
          <w:shd w:val="clear" w:color="auto" w:fill="FFFFFF"/>
        </w:rPr>
        <w:t xml:space="preserve"> «Перелетные птицы»</w:t>
      </w:r>
      <w:r w:rsidR="00E10077">
        <w:rPr>
          <w:color w:val="111115"/>
          <w:sz w:val="28"/>
          <w:szCs w:val="28"/>
          <w:shd w:val="clear" w:color="auto" w:fill="FFFFFF"/>
        </w:rPr>
        <w:t xml:space="preserve">. </w:t>
      </w:r>
    </w:p>
    <w:p w:rsidR="00157675" w:rsidRDefault="00E10077" w:rsidP="00E10077">
      <w:pPr>
        <w:pStyle w:val="a6"/>
        <w:shd w:val="clear" w:color="auto" w:fill="FFFFFF"/>
        <w:spacing w:before="0" w:beforeAutospacing="0" w:after="0" w:afterAutospacing="0" w:line="218" w:lineRule="atLeast"/>
        <w:ind w:firstLine="567"/>
        <w:jc w:val="both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Данная методическая разработка даст возможность педагогу</w:t>
      </w:r>
      <w:r w:rsidR="00157675" w:rsidRPr="00157675">
        <w:rPr>
          <w:color w:val="111115"/>
          <w:sz w:val="28"/>
          <w:szCs w:val="28"/>
          <w:shd w:val="clear" w:color="auto" w:fill="FFFFFF"/>
        </w:rPr>
        <w:t xml:space="preserve"> заниматься </w:t>
      </w:r>
      <w:r>
        <w:rPr>
          <w:color w:val="111115"/>
          <w:sz w:val="28"/>
          <w:szCs w:val="28"/>
          <w:shd w:val="clear" w:color="auto" w:fill="FFFFFF"/>
        </w:rPr>
        <w:t xml:space="preserve">с детьми </w:t>
      </w:r>
      <w:r w:rsidR="0066774C">
        <w:rPr>
          <w:color w:val="111115"/>
          <w:sz w:val="28"/>
          <w:szCs w:val="28"/>
          <w:shd w:val="clear" w:color="auto" w:fill="FFFFFF"/>
        </w:rPr>
        <w:t xml:space="preserve">речевым </w:t>
      </w:r>
      <w:r>
        <w:rPr>
          <w:color w:val="111115"/>
          <w:sz w:val="28"/>
          <w:szCs w:val="28"/>
          <w:shd w:val="clear" w:color="auto" w:fill="FFFFFF"/>
        </w:rPr>
        <w:t>творчеством и способствовать расширению кругозора по данной лексической теме.</w:t>
      </w:r>
    </w:p>
    <w:p w:rsidR="0066774C" w:rsidRDefault="0066774C" w:rsidP="00157675">
      <w:pPr>
        <w:pStyle w:val="a6"/>
        <w:shd w:val="clear" w:color="auto" w:fill="FFFFFF"/>
        <w:spacing w:before="0" w:beforeAutospacing="0" w:line="218" w:lineRule="atLeast"/>
        <w:ind w:firstLine="567"/>
        <w:jc w:val="both"/>
        <w:rPr>
          <w:color w:val="111115"/>
          <w:sz w:val="28"/>
          <w:szCs w:val="28"/>
          <w:shd w:val="clear" w:color="auto" w:fill="FFFFFF"/>
        </w:rPr>
      </w:pPr>
    </w:p>
    <w:p w:rsidR="0066774C" w:rsidRPr="009937A6" w:rsidRDefault="0066774C" w:rsidP="009937A6">
      <w:pPr>
        <w:pStyle w:val="a6"/>
        <w:shd w:val="clear" w:color="auto" w:fill="FFFFFF"/>
        <w:spacing w:before="0" w:beforeAutospacing="0" w:after="0"/>
        <w:ind w:firstLine="567"/>
        <w:jc w:val="center"/>
        <w:rPr>
          <w:color w:val="000000" w:themeColor="text1"/>
          <w:sz w:val="28"/>
          <w:szCs w:val="28"/>
          <w:bdr w:val="none" w:sz="0" w:space="0" w:color="auto" w:frame="1"/>
        </w:rPr>
      </w:pPr>
      <w:r w:rsidRPr="009937A6">
        <w:rPr>
          <w:color w:val="000000" w:themeColor="text1"/>
          <w:sz w:val="28"/>
          <w:szCs w:val="28"/>
          <w:bdr w:val="none" w:sz="0" w:space="0" w:color="auto" w:frame="1"/>
        </w:rPr>
        <w:t>6. Список литературы.</w:t>
      </w:r>
    </w:p>
    <w:p w:rsidR="0066774C" w:rsidRPr="009937A6" w:rsidRDefault="0066774C" w:rsidP="009937A6">
      <w:pPr>
        <w:pStyle w:val="a6"/>
        <w:shd w:val="clear" w:color="auto" w:fill="FFFFFF"/>
        <w:spacing w:before="0" w:beforeAutospacing="0" w:after="0"/>
        <w:ind w:firstLine="567"/>
        <w:rPr>
          <w:color w:val="000000" w:themeColor="text1"/>
          <w:sz w:val="28"/>
          <w:szCs w:val="28"/>
          <w:shd w:val="clear" w:color="auto" w:fill="FFFFFF"/>
        </w:rPr>
      </w:pPr>
      <w:r w:rsidRPr="009937A6">
        <w:rPr>
          <w:color w:val="000000" w:themeColor="text1"/>
          <w:sz w:val="28"/>
          <w:szCs w:val="28"/>
          <w:shd w:val="clear" w:color="auto" w:fill="FFFFFF"/>
        </w:rPr>
        <w:t xml:space="preserve">1. </w:t>
      </w:r>
      <w:proofErr w:type="spellStart"/>
      <w:r w:rsidRPr="009937A6">
        <w:rPr>
          <w:color w:val="000000" w:themeColor="text1"/>
          <w:sz w:val="28"/>
          <w:szCs w:val="28"/>
          <w:shd w:val="clear" w:color="auto" w:fill="FFFFFF"/>
        </w:rPr>
        <w:t>Агранович</w:t>
      </w:r>
      <w:bookmarkStart w:id="0" w:name="_GoBack"/>
      <w:bookmarkEnd w:id="0"/>
      <w:proofErr w:type="spellEnd"/>
      <w:r w:rsidRPr="009937A6">
        <w:rPr>
          <w:color w:val="000000" w:themeColor="text1"/>
          <w:sz w:val="28"/>
          <w:szCs w:val="28"/>
          <w:shd w:val="clear" w:color="auto" w:fill="FFFFFF"/>
        </w:rPr>
        <w:t xml:space="preserve"> З.Е. В помощь логопедам и родителям. Сборник домашних заданий для преодоления недоразвития фонематической стороны речи у старших дошкольников / З.Е. </w:t>
      </w:r>
      <w:proofErr w:type="spellStart"/>
      <w:r w:rsidRPr="009937A6">
        <w:rPr>
          <w:color w:val="000000" w:themeColor="text1"/>
          <w:sz w:val="28"/>
          <w:szCs w:val="28"/>
          <w:shd w:val="clear" w:color="auto" w:fill="FFFFFF"/>
        </w:rPr>
        <w:t>Агранович</w:t>
      </w:r>
      <w:proofErr w:type="spellEnd"/>
      <w:r w:rsidRPr="009937A6">
        <w:rPr>
          <w:color w:val="000000" w:themeColor="text1"/>
          <w:sz w:val="28"/>
          <w:szCs w:val="28"/>
          <w:shd w:val="clear" w:color="auto" w:fill="FFFFFF"/>
        </w:rPr>
        <w:t xml:space="preserve">. - М.: Детство-Пресс, 2015. </w:t>
      </w:r>
    </w:p>
    <w:p w:rsidR="0066774C" w:rsidRPr="009937A6" w:rsidRDefault="0066774C" w:rsidP="009937A6">
      <w:pPr>
        <w:pStyle w:val="a6"/>
        <w:shd w:val="clear" w:color="auto" w:fill="FFFFFF"/>
        <w:spacing w:before="0" w:beforeAutospacing="0" w:after="0"/>
        <w:ind w:firstLine="567"/>
        <w:rPr>
          <w:color w:val="000000" w:themeColor="text1"/>
          <w:sz w:val="28"/>
          <w:szCs w:val="28"/>
          <w:shd w:val="clear" w:color="auto" w:fill="FFFFFF"/>
        </w:rPr>
      </w:pPr>
      <w:r w:rsidRPr="009937A6">
        <w:rPr>
          <w:color w:val="000000" w:themeColor="text1"/>
          <w:sz w:val="28"/>
          <w:szCs w:val="28"/>
          <w:shd w:val="clear" w:color="auto" w:fill="FFFFFF"/>
        </w:rPr>
        <w:t xml:space="preserve">2. Дидактический материал по развитию речи. Занятия со старшими дошкольниками. - М.: Учитель, 2015. </w:t>
      </w:r>
    </w:p>
    <w:p w:rsidR="009937A6" w:rsidRPr="009937A6" w:rsidRDefault="00E10077" w:rsidP="009937A6">
      <w:pPr>
        <w:pStyle w:val="a6"/>
        <w:shd w:val="clear" w:color="auto" w:fill="FFFFFF"/>
        <w:spacing w:before="0" w:beforeAutospacing="0" w:after="0"/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3.</w:t>
      </w:r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>Нищева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Н.В.</w:t>
      </w:r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 Конспекты подгрупповых логопедических занятий в группе компенсирующей направленности ДОО для детей с тяжелыми нарушениями речи (ОНР) с 6 до 7 лет. Февраль-май. ФГОС / </w:t>
      </w:r>
      <w:proofErr w:type="spellStart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>Нищева</w:t>
      </w:r>
      <w:proofErr w:type="spellEnd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 Наталия. - М.: Детство-Пресс, 2017. </w:t>
      </w:r>
    </w:p>
    <w:p w:rsidR="0066774C" w:rsidRPr="009937A6" w:rsidRDefault="009937A6" w:rsidP="009937A6">
      <w:pPr>
        <w:pStyle w:val="a6"/>
        <w:shd w:val="clear" w:color="auto" w:fill="FFFFFF"/>
        <w:spacing w:before="0" w:beforeAutospacing="0" w:after="0"/>
        <w:ind w:firstLine="567"/>
        <w:rPr>
          <w:color w:val="000000" w:themeColor="text1"/>
          <w:sz w:val="28"/>
          <w:szCs w:val="28"/>
          <w:shd w:val="clear" w:color="auto" w:fill="FFFFFF"/>
        </w:rPr>
      </w:pPr>
      <w:r w:rsidRPr="009937A6">
        <w:rPr>
          <w:color w:val="000000" w:themeColor="text1"/>
          <w:sz w:val="28"/>
          <w:szCs w:val="28"/>
        </w:rPr>
        <w:t>4</w:t>
      </w:r>
      <w:r w:rsidRPr="009937A6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E10077">
        <w:rPr>
          <w:color w:val="000000" w:themeColor="text1"/>
          <w:sz w:val="28"/>
          <w:szCs w:val="28"/>
          <w:shd w:val="clear" w:color="auto" w:fill="FFFFFF"/>
        </w:rPr>
        <w:t>Нищева</w:t>
      </w:r>
      <w:proofErr w:type="spellEnd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 Н. В. </w:t>
      </w:r>
      <w:proofErr w:type="spellStart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>Играйка</w:t>
      </w:r>
      <w:proofErr w:type="spellEnd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 10. </w:t>
      </w:r>
      <w:proofErr w:type="spellStart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>Считайка</w:t>
      </w:r>
      <w:proofErr w:type="spellEnd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. Игры для развития математических представлений у старших дошкольников / Н.В. </w:t>
      </w:r>
      <w:proofErr w:type="spellStart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>Нищева</w:t>
      </w:r>
      <w:proofErr w:type="spellEnd"/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. - М.: Детство-Пресс, 2010. </w:t>
      </w:r>
    </w:p>
    <w:p w:rsidR="0066774C" w:rsidRPr="009937A6" w:rsidRDefault="009937A6" w:rsidP="009937A6">
      <w:pPr>
        <w:pStyle w:val="a6"/>
        <w:shd w:val="clear" w:color="auto" w:fill="FFFFFF"/>
        <w:spacing w:before="0" w:beforeAutospacing="0" w:after="0"/>
        <w:ind w:firstLine="567"/>
        <w:rPr>
          <w:color w:val="000000" w:themeColor="text1"/>
          <w:sz w:val="28"/>
          <w:szCs w:val="28"/>
        </w:rPr>
      </w:pPr>
      <w:r w:rsidRPr="009937A6">
        <w:rPr>
          <w:color w:val="000000" w:themeColor="text1"/>
          <w:sz w:val="28"/>
          <w:szCs w:val="28"/>
          <w:shd w:val="clear" w:color="auto" w:fill="FFFFFF"/>
        </w:rPr>
        <w:t xml:space="preserve">5. </w:t>
      </w:r>
      <w:r w:rsidR="00E10077">
        <w:rPr>
          <w:color w:val="000000" w:themeColor="text1"/>
          <w:sz w:val="28"/>
          <w:szCs w:val="28"/>
          <w:shd w:val="clear" w:color="auto" w:fill="FFFFFF"/>
        </w:rPr>
        <w:t>Шашкина</w:t>
      </w:r>
      <w:r w:rsidR="0066774C" w:rsidRPr="009937A6">
        <w:rPr>
          <w:color w:val="000000" w:themeColor="text1"/>
          <w:sz w:val="28"/>
          <w:szCs w:val="28"/>
          <w:shd w:val="clear" w:color="auto" w:fill="FFFFFF"/>
        </w:rPr>
        <w:t xml:space="preserve"> Г. Р. Логопедическая ритмика для дошкольников с нарушениями речи. Учебное пособие / Г.Р. Шашкина. - М.: Академия, </w:t>
      </w:r>
      <w:r w:rsidR="0066774C" w:rsidRPr="009937A6">
        <w:rPr>
          <w:rStyle w:val="a8"/>
          <w:b w:val="0"/>
          <w:color w:val="000000" w:themeColor="text1"/>
          <w:sz w:val="28"/>
          <w:szCs w:val="28"/>
          <w:shd w:val="clear" w:color="auto" w:fill="FFFFFF"/>
        </w:rPr>
        <w:t>2015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6774C" w:rsidRPr="00157675" w:rsidRDefault="0066774C" w:rsidP="0066774C">
      <w:pPr>
        <w:pStyle w:val="a6"/>
        <w:shd w:val="clear" w:color="auto" w:fill="FFFFFF"/>
        <w:spacing w:before="0" w:beforeAutospacing="0" w:line="218" w:lineRule="atLeast"/>
        <w:ind w:firstLine="567"/>
        <w:jc w:val="center"/>
        <w:rPr>
          <w:color w:val="111115"/>
          <w:sz w:val="28"/>
          <w:szCs w:val="28"/>
          <w:bdr w:val="none" w:sz="0" w:space="0" w:color="auto" w:frame="1"/>
        </w:rPr>
      </w:pPr>
    </w:p>
    <w:p w:rsidR="00157675" w:rsidRDefault="00157675" w:rsidP="00157675">
      <w:pPr>
        <w:pStyle w:val="a6"/>
        <w:shd w:val="clear" w:color="auto" w:fill="FFFFFF"/>
        <w:spacing w:before="0" w:beforeAutospacing="0" w:after="0" w:line="218" w:lineRule="atLeast"/>
        <w:ind w:firstLine="567"/>
        <w:rPr>
          <w:color w:val="111115"/>
          <w:sz w:val="15"/>
          <w:szCs w:val="15"/>
        </w:rPr>
      </w:pPr>
    </w:p>
    <w:p w:rsidR="006F5BAC" w:rsidRPr="006A4575" w:rsidRDefault="006F5BAC">
      <w:pPr>
        <w:rPr>
          <w:rFonts w:ascii="Times New Roman" w:hAnsi="Times New Roman" w:cs="Times New Roman"/>
          <w:sz w:val="28"/>
          <w:szCs w:val="28"/>
        </w:rPr>
      </w:pPr>
    </w:p>
    <w:sectPr w:rsidR="006F5BAC" w:rsidRPr="006A4575" w:rsidSect="0015767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64C1"/>
    <w:multiLevelType w:val="hybridMultilevel"/>
    <w:tmpl w:val="1B001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77F48"/>
    <w:multiLevelType w:val="hybridMultilevel"/>
    <w:tmpl w:val="9F5C0782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3BE4478C"/>
    <w:multiLevelType w:val="hybridMultilevel"/>
    <w:tmpl w:val="26D2BB82"/>
    <w:lvl w:ilvl="0" w:tplc="FFB6923A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>
    <w:nsid w:val="619E27FF"/>
    <w:multiLevelType w:val="hybridMultilevel"/>
    <w:tmpl w:val="19B0F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2F5E1C"/>
    <w:multiLevelType w:val="hybridMultilevel"/>
    <w:tmpl w:val="5D48F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364D"/>
    <w:rsid w:val="00024F2E"/>
    <w:rsid w:val="000A31D6"/>
    <w:rsid w:val="000F2C64"/>
    <w:rsid w:val="00157675"/>
    <w:rsid w:val="001C0B32"/>
    <w:rsid w:val="001F6A70"/>
    <w:rsid w:val="00316DC4"/>
    <w:rsid w:val="00352A6F"/>
    <w:rsid w:val="00376D4F"/>
    <w:rsid w:val="003A4FB9"/>
    <w:rsid w:val="00443B9D"/>
    <w:rsid w:val="004B4B3A"/>
    <w:rsid w:val="004E37E5"/>
    <w:rsid w:val="004F17B5"/>
    <w:rsid w:val="00563970"/>
    <w:rsid w:val="00592729"/>
    <w:rsid w:val="006367E1"/>
    <w:rsid w:val="00660811"/>
    <w:rsid w:val="0066774C"/>
    <w:rsid w:val="006A4575"/>
    <w:rsid w:val="006E3702"/>
    <w:rsid w:val="006F5BAC"/>
    <w:rsid w:val="007529E4"/>
    <w:rsid w:val="0078364D"/>
    <w:rsid w:val="007B0584"/>
    <w:rsid w:val="00865F85"/>
    <w:rsid w:val="008725B9"/>
    <w:rsid w:val="009554BB"/>
    <w:rsid w:val="009937A6"/>
    <w:rsid w:val="009C245D"/>
    <w:rsid w:val="009D4D1C"/>
    <w:rsid w:val="00A4262E"/>
    <w:rsid w:val="00BD072D"/>
    <w:rsid w:val="00BD463B"/>
    <w:rsid w:val="00C91000"/>
    <w:rsid w:val="00D44C12"/>
    <w:rsid w:val="00D63DC6"/>
    <w:rsid w:val="00DC6DA1"/>
    <w:rsid w:val="00E10077"/>
    <w:rsid w:val="00E82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5BAC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F1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9C2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4262E"/>
    <w:pPr>
      <w:ind w:left="720"/>
      <w:contextualSpacing/>
    </w:pPr>
  </w:style>
  <w:style w:type="character" w:styleId="a8">
    <w:name w:val="Strong"/>
    <w:basedOn w:val="a0"/>
    <w:uiPriority w:val="22"/>
    <w:qFormat/>
    <w:rsid w:val="006677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5B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29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7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88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11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34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94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27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9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3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5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89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80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00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66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349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866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3EE5A-BE7F-40CD-8E06-03425357B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15</Pages>
  <Words>2813</Words>
  <Characters>16037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10</cp:revision>
  <cp:lastPrinted>2022-04-15T05:11:00Z</cp:lastPrinted>
  <dcterms:created xsi:type="dcterms:W3CDTF">2019-04-10T18:29:00Z</dcterms:created>
  <dcterms:modified xsi:type="dcterms:W3CDTF">2022-04-15T12:35:00Z</dcterms:modified>
</cp:coreProperties>
</file>